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F7" w:rsidRPr="00FF05F7" w:rsidRDefault="00FF05F7" w:rsidP="00FF0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5F7">
        <w:rPr>
          <w:rFonts w:ascii="Times New Roman" w:hAnsi="Times New Roman" w:cs="Times New Roman"/>
          <w:b/>
          <w:sz w:val="32"/>
          <w:szCs w:val="32"/>
        </w:rPr>
        <w:t>UPUTE    BIRAČIMA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12"/>
      </w:tblGrid>
      <w:tr w:rsidR="004C674F" w:rsidRPr="0031062A" w:rsidTr="004C674F">
        <w:trPr>
          <w:trHeight w:val="9343"/>
          <w:tblCellSpacing w:w="0" w:type="dxa"/>
        </w:trPr>
        <w:tc>
          <w:tcPr>
            <w:tcW w:w="0" w:type="auto"/>
            <w:vAlign w:val="center"/>
          </w:tcPr>
          <w:p w:rsidR="004C674F" w:rsidRDefault="004C674F" w:rsidP="00877E0A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Zahtjevi za upis, dopunu ili ispravak podataka upisanih u registar birača</w:t>
            </w:r>
            <w:r w:rsidR="006830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zahtjevi za pregled svojih podataka upisanih u registar birača</w:t>
            </w:r>
            <w:r w:rsidR="006830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zahtjevi za privremeni upis u registar birača izvan mjesta prebivališta, prethodnu registraciju, aktivnu registraciju i izdavanje potvrde za glasovanje izvan mjesta prebivališta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podnose se Zadarskoj županiji</w:t>
            </w:r>
            <w:r w:rsidR="00877E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877E0A" w:rsidRPr="0083568B">
              <w:rPr>
                <w:rFonts w:ascii="Times New Roman" w:hAnsi="Times New Roman"/>
                <w:sz w:val="24"/>
                <w:szCs w:val="24"/>
              </w:rPr>
              <w:t>U</w:t>
            </w:r>
            <w:r w:rsidR="00877E0A">
              <w:rPr>
                <w:rFonts w:ascii="Times New Roman" w:hAnsi="Times New Roman"/>
                <w:sz w:val="24"/>
                <w:szCs w:val="24"/>
              </w:rPr>
              <w:t xml:space="preserve">pravnom odjelu za povjerene poslove državne uprave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 </w:t>
            </w:r>
            <w:r w:rsidR="00877E0A" w:rsidRPr="00610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</w:t>
            </w:r>
            <w:r w:rsidRPr="00610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77E0A" w:rsidRPr="00610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06</w:t>
            </w:r>
            <w:r w:rsidRPr="00610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877E0A" w:rsidRPr="00610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Pr="00610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.:</w:t>
            </w:r>
          </w:p>
          <w:p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10604" w:rsidRDefault="001E7C8D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7C8D">
              <w:rPr>
                <w:rFonts w:ascii="Times New Roman" w:hAnsi="Times New Roman"/>
                <w:sz w:val="24"/>
                <w:szCs w:val="24"/>
              </w:rPr>
              <w:t>Upravnom odjelu za povjerene poslove državne uprave</w:t>
            </w:r>
            <w:r w:rsidR="004C674F"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Odsjeku za opću upravu, </w:t>
            </w:r>
            <w:proofErr w:type="spellStart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Pododsjeku</w:t>
            </w:r>
            <w:proofErr w:type="spellEnd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osobna stanja građana, </w:t>
            </w:r>
            <w:proofErr w:type="spellStart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matičarstvo</w:t>
            </w:r>
            <w:proofErr w:type="spellEnd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registar birača</w:t>
            </w:r>
            <w:r w:rsidR="006106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4C674F" w:rsidRDefault="004C674F" w:rsidP="00610604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J.J</w:t>
            </w:r>
            <w:proofErr w:type="spellEnd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Strossmayera 20, Zadar</w:t>
            </w:r>
            <w:r w:rsid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1E7C8D"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</w:t>
            </w:r>
            <w:proofErr w:type="spellEnd"/>
            <w:r w:rsidRPr="001E7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350-124, 350-172, </w:t>
            </w:r>
            <w:hyperlink r:id="rId6" w:history="1">
              <w:r w:rsidR="001E7C8D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E7C8D" w:rsidRPr="001E7C8D" w:rsidRDefault="00144676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Izdvojeno mjesto rada 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>Upravn</w:t>
            </w:r>
            <w:r>
              <w:rPr>
                <w:rFonts w:ascii="Times New Roman" w:hAnsi="Times New Roman"/>
                <w:sz w:val="24"/>
                <w:szCs w:val="24"/>
              </w:rPr>
              <w:t>og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odjel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za povjerene poslove državne uprave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0604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rada </w:t>
            </w:r>
            <w:r w:rsidR="004C6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Benkovac, </w:t>
            </w:r>
          </w:p>
          <w:p w:rsidR="00144676" w:rsidRDefault="004C674F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domovinske zahvalnosti 5, Benkovac</w:t>
            </w:r>
            <w:r w:rsidR="001446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681-522, 681-440, </w:t>
            </w:r>
            <w:hyperlink r:id="rId7" w:history="1">
              <w:r w:rsidR="00144676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44676" w:rsidRPr="001E7C8D" w:rsidRDefault="00144676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Izdvojeno mjesto rada 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>Upravn</w:t>
            </w:r>
            <w:r>
              <w:rPr>
                <w:rFonts w:ascii="Times New Roman" w:hAnsi="Times New Roman"/>
                <w:sz w:val="24"/>
                <w:szCs w:val="24"/>
              </w:rPr>
              <w:t>og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odjel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za povjerene poslove državne uprave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0604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rada </w:t>
            </w:r>
            <w:r w:rsidR="004C6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Biograd na Moru, </w:t>
            </w:r>
          </w:p>
          <w:p w:rsidR="004C674F" w:rsidRDefault="004C674F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Kralja Tvrtka 1, Biograd na Moru,</w:t>
            </w:r>
            <w:r w:rsidR="001446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446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383-379, </w:t>
            </w:r>
            <w:hyperlink r:id="rId8" w:history="1">
              <w:r w:rsidR="00144676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44676" w:rsidRPr="001E7C8D" w:rsidRDefault="00144676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Izdvojeno mjesto rada 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>Upravn</w:t>
            </w:r>
            <w:r>
              <w:rPr>
                <w:rFonts w:ascii="Times New Roman" w:hAnsi="Times New Roman"/>
                <w:sz w:val="24"/>
                <w:szCs w:val="24"/>
              </w:rPr>
              <w:t>og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odjel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za povjerene poslove državne uprave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0604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rada </w:t>
            </w:r>
            <w:r w:rsidR="004C6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Gračac, </w:t>
            </w:r>
          </w:p>
          <w:p w:rsidR="00485DA2" w:rsidRDefault="004C674F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Park Sv.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1, Gračac,</w:t>
            </w:r>
            <w:r w:rsidR="001446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446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773-833, 773-025, </w:t>
            </w:r>
            <w:hyperlink r:id="rId9" w:history="1">
              <w:r w:rsidR="00485DA2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:rsidR="00144676" w:rsidRDefault="00144676" w:rsidP="0014467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44676" w:rsidRPr="001E7C8D" w:rsidRDefault="00144676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Izdvojeno mjesto rada 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>Upravn</w:t>
            </w:r>
            <w:r>
              <w:rPr>
                <w:rFonts w:ascii="Times New Roman" w:hAnsi="Times New Roman"/>
                <w:sz w:val="24"/>
                <w:szCs w:val="24"/>
              </w:rPr>
              <w:t>og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odjel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E7C8D">
              <w:rPr>
                <w:rFonts w:ascii="Times New Roman" w:hAnsi="Times New Roman"/>
                <w:sz w:val="24"/>
                <w:szCs w:val="24"/>
              </w:rPr>
              <w:t xml:space="preserve"> za povjerene poslove državne uprave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0604" w:rsidRDefault="00144676" w:rsidP="009147E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rad</w:t>
            </w:r>
            <w:r w:rsidR="004C6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Obrovac, </w:t>
            </w:r>
          </w:p>
          <w:p w:rsidR="004C674F" w:rsidRDefault="004C674F" w:rsidP="009147E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Starčevića 11, Obrovac,</w:t>
            </w:r>
            <w:r w:rsidR="00914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914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689-217, </w:t>
            </w:r>
            <w:hyperlink r:id="rId10" w:history="1">
              <w:r w:rsidR="00485DA2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:rsidR="006830E6" w:rsidRDefault="006830E6" w:rsidP="009147E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44676" w:rsidRPr="00144676" w:rsidRDefault="00144676" w:rsidP="0014467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6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Izdvojeno mjesto rada </w:t>
            </w:r>
            <w:r w:rsidRPr="00144676">
              <w:rPr>
                <w:rFonts w:ascii="Times New Roman" w:hAnsi="Times New Roman"/>
                <w:sz w:val="24"/>
                <w:szCs w:val="24"/>
              </w:rPr>
              <w:t>Upravnog odjela za povjerene poslove državne uprave,</w:t>
            </w:r>
          </w:p>
          <w:p w:rsidR="00610604" w:rsidRDefault="00144676" w:rsidP="00485DA2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rad</w:t>
            </w:r>
            <w:r w:rsidR="006106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</w:t>
            </w:r>
            <w:r w:rsidR="004C6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Pag, </w:t>
            </w:r>
          </w:p>
          <w:p w:rsidR="004C674F" w:rsidRDefault="004C674F" w:rsidP="00485DA2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J.Jelačića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8, Pag,</w:t>
            </w:r>
            <w:r w:rsidR="00485D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485D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611-292, </w:t>
            </w:r>
            <w:hyperlink r:id="rId11" w:history="1">
              <w:r w:rsidR="00485DA2"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</w:p>
          <w:p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0EA1" w:rsidRDefault="00210EA1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SA STRANKAMA:</w:t>
            </w:r>
          </w:p>
          <w:p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Radnim danom (od ponedjeljka do petka) od 8,00-1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  <w:p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Subota 20.06.2020.g. 8,00-14,00</w:t>
            </w:r>
          </w:p>
          <w:p w:rsidR="002946A5" w:rsidRPr="00C7171C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71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Zadnji dan srijeda 24.06.2020.g. od 8,00-16,00</w:t>
            </w:r>
          </w:p>
          <w:p w:rsidR="00634BF6" w:rsidRDefault="00634BF6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 odmor od 12,00-12,30</w:t>
            </w:r>
          </w:p>
          <w:p w:rsidR="00FF05F7" w:rsidRDefault="00FF05F7" w:rsidP="00FF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F05F7" w:rsidRPr="008B4A63" w:rsidRDefault="00FF05F7" w:rsidP="00FF05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Zbog poštivanja epidemioloških mjera upućujemo stranke da zahtjeve podnose prvenstveno putem e-mail adrese </w:t>
            </w:r>
            <w:hyperlink r:id="rId12" w:history="1">
              <w:r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  <w:r w:rsidRPr="003B01A2">
              <w:rPr>
                <w:rFonts w:ascii="Times New Roman" w:hAnsi="Times New Roman" w:cs="Times New Roman"/>
              </w:rPr>
              <w:t xml:space="preserve"> ili</w:t>
            </w:r>
            <w:r>
              <w:t xml:space="preserve"> </w:t>
            </w:r>
            <w:r w:rsidRPr="003B01A2">
              <w:rPr>
                <w:rFonts w:ascii="Times New Roman" w:hAnsi="Times New Roman" w:cs="Times New Roman"/>
              </w:rPr>
              <w:t xml:space="preserve">aplikacije </w:t>
            </w:r>
            <w:r w:rsidRPr="008B4A63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8B4A63">
              <w:rPr>
                <w:rFonts w:ascii="Times New Roman" w:hAnsi="Times New Roman" w:cs="Times New Roman"/>
                <w:b/>
              </w:rPr>
              <w:t>Građni</w:t>
            </w:r>
            <w:proofErr w:type="spellEnd"/>
          </w:p>
          <w:p w:rsidR="00FF05F7" w:rsidRDefault="00FF05F7" w:rsidP="00FF0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4E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Izjavu o nacionalnoj pripadnosti ili ispravak upisanog podatka daje se usmeno na zapisnik pred nadležnim tijelom.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Pozivaju se pripadnici nacionalnih manjina, koji će napuniti 18 godina do dana održavanja izbora, da se izjasne o nacionalnoj pripadnosti. </w:t>
            </w:r>
          </w:p>
          <w:p w:rsidR="005007D9" w:rsidRDefault="005007D9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007D9" w:rsidRPr="005F3D40" w:rsidRDefault="005007D9" w:rsidP="00500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se na dan izbora ne mogu izjašnjavati o svojoj nacionalnoj pripadnosti.</w:t>
            </w:r>
          </w:p>
          <w:p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C674F" w:rsidRPr="008B4A63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 kojeg građani mogu podnositi zahtjeve za upis, dopunu ili ispravak podataka u registru</w:t>
            </w:r>
            <w:r w:rsidR="006D67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birača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istječe </w:t>
            </w:r>
            <w:r w:rsidR="009147E6"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</w:t>
            </w:r>
            <w:r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</w:t>
            </w:r>
            <w:r w:rsidR="009147E6"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9147E6"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.g.</w:t>
            </w:r>
          </w:p>
          <w:p w:rsidR="001F3D9A" w:rsidRDefault="001F3D9A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3D9A" w:rsidRDefault="001F3D9A" w:rsidP="001F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 do kojeg građani mogu podnositi zahtjeve za privremeni upis u registar birača izvan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mjesta prebivališta, prethodnu registraciju, aktivnu registraciju i izdavanje potvrde za glasovanje izvan mjesta prebivališta istječe </w:t>
            </w:r>
            <w:r w:rsidRPr="008B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24.06.2020.g.</w:t>
            </w:r>
          </w:p>
          <w:p w:rsidR="004C674F" w:rsidRPr="005A4E14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C674F" w:rsidRDefault="00E238EC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mrežnoj stranici </w:t>
            </w:r>
            <w:r w:rsidR="004C674F"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Ministarstva uprave RH</w:t>
            </w:r>
          </w:p>
          <w:p w:rsidR="00E238EC" w:rsidRPr="005F3D40" w:rsidRDefault="00E238EC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C674F" w:rsidRDefault="004C674F" w:rsidP="004C6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</w:t>
            </w:r>
            <w:r w:rsidR="00B73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.gov.hr</w:t>
            </w:r>
            <w:r w:rsidR="00B73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/RegistarBiraca/</w:t>
            </w:r>
          </w:p>
          <w:p w:rsidR="00B73DBF" w:rsidRDefault="00B73DBF" w:rsidP="00B73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mogu provjeriti svoje podatke upisane u registar birača.</w:t>
            </w:r>
          </w:p>
          <w:p w:rsidR="00B73DBF" w:rsidRDefault="00B73DBF" w:rsidP="00B7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mrežnoj stranici </w:t>
            </w: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Ministarstva uprave RH</w:t>
            </w:r>
          </w:p>
          <w:p w:rsidR="00B73DBF" w:rsidRDefault="00B73DBF" w:rsidP="00B73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73DBF" w:rsidRDefault="00B73DBF" w:rsidP="00B73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https://uprava.gov.hr</w:t>
            </w:r>
          </w:p>
          <w:p w:rsidR="004C674F" w:rsidRDefault="00B73DBF" w:rsidP="00914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dostupni su obrasci zahtjeva te podaci o adresama nadležnih ureda.</w:t>
            </w:r>
          </w:p>
          <w:p w:rsidR="003B01A2" w:rsidRDefault="003B01A2" w:rsidP="003B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B01A2" w:rsidRDefault="003B01A2" w:rsidP="003B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NAPOMENA: </w:t>
            </w:r>
          </w:p>
          <w:p w:rsidR="00DC5FF4" w:rsidRDefault="00DC5FF4" w:rsidP="00DC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5F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 mora sadržavati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Pr="00DC5F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DC5FF4" w:rsidRDefault="00DC5FF4" w:rsidP="00DC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Popunjen, potpisan </w:t>
            </w:r>
            <w:r w:rsidR="00FF05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skeniran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</w:t>
            </w:r>
            <w:r w:rsidR="00FF05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skeniranu osobnu iskaznicu </w:t>
            </w:r>
          </w:p>
          <w:p w:rsidR="008B4A63" w:rsidRDefault="008B4A63" w:rsidP="008B4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171C" w:rsidRDefault="008B4A63" w:rsidP="008B4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Ukoliko zbog tehničkih poteškoća niste u mogućnosti dostaviti zahtjev </w:t>
            </w:r>
          </w:p>
          <w:p w:rsidR="008B4A63" w:rsidRDefault="008B4A63" w:rsidP="008B4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</w:t>
            </w:r>
            <w:hyperlink r:id="rId13" w:history="1">
              <w:r w:rsidRPr="009B0DD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izbori@zadarska-zupanija.hr</w:t>
              </w:r>
            </w:hyperlink>
            <w:r>
              <w:t xml:space="preserve"> , </w:t>
            </w:r>
            <w:r>
              <w:rPr>
                <w:rFonts w:ascii="Times New Roman" w:hAnsi="Times New Roman" w:cs="Times New Roman"/>
              </w:rPr>
              <w:t>zahtjev možete dostaviti i na jednu od slijedećih e-mail adresa:</w:t>
            </w:r>
          </w:p>
          <w:p w:rsidR="008B4A63" w:rsidRPr="003B01A2" w:rsidRDefault="008B4A63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tomislav.versic@zadarska-zupanija.hr</w:t>
              </w:r>
            </w:hyperlink>
          </w:p>
          <w:p w:rsidR="008B4A63" w:rsidRDefault="008B4A63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kristina.bozic@zadarska-zupanija.hr</w:t>
              </w:r>
            </w:hyperlink>
          </w:p>
          <w:p w:rsidR="008B4A63" w:rsidRPr="003B01A2" w:rsidRDefault="008B4A63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dorjana.morozin@zadarska-zupanija.hr</w:t>
              </w:r>
            </w:hyperlink>
          </w:p>
          <w:p w:rsidR="008B4A63" w:rsidRDefault="008B4A63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ivana.rasin@zadarska-zupanija.hr</w:t>
              </w:r>
            </w:hyperlink>
          </w:p>
          <w:p w:rsidR="008B4A63" w:rsidRDefault="00210EA1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jadranka.tomljenovic@zadarska-zupanija.hr</w:t>
              </w:r>
            </w:hyperlink>
          </w:p>
          <w:p w:rsidR="008B4A63" w:rsidRPr="003B01A2" w:rsidRDefault="008B4A63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mirjana.zupan@zadarska-zupanija.hr</w:t>
              </w:r>
            </w:hyperlink>
          </w:p>
          <w:p w:rsidR="008B4A63" w:rsidRDefault="008B4A63" w:rsidP="008B4A6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" w:history="1">
              <w:r w:rsidRPr="000D4D9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bernarda.zunic@zadarska-zupanija.hr</w:t>
              </w:r>
            </w:hyperlink>
          </w:p>
          <w:p w:rsidR="008B4A63" w:rsidRPr="00DC5FF4" w:rsidRDefault="008B4A63" w:rsidP="00DC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7F72" w:rsidRPr="0031062A" w:rsidTr="00DE7F8C">
        <w:trPr>
          <w:tblCellSpacing w:w="0" w:type="dxa"/>
        </w:trPr>
        <w:tc>
          <w:tcPr>
            <w:tcW w:w="0" w:type="auto"/>
            <w:vAlign w:val="center"/>
          </w:tcPr>
          <w:p w:rsidR="00B37F72" w:rsidRDefault="00B37F72" w:rsidP="007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A5702" w:rsidRDefault="007A5702"/>
    <w:sectPr w:rsidR="007A5702" w:rsidSect="00DD5A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107"/>
    <w:multiLevelType w:val="hybridMultilevel"/>
    <w:tmpl w:val="16564210"/>
    <w:lvl w:ilvl="0" w:tplc="E230F1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97E50"/>
    <w:multiLevelType w:val="hybridMultilevel"/>
    <w:tmpl w:val="376CA94E"/>
    <w:lvl w:ilvl="0" w:tplc="A59A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D049C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B4904"/>
    <w:rsid w:val="00111113"/>
    <w:rsid w:val="001367E8"/>
    <w:rsid w:val="00144676"/>
    <w:rsid w:val="001716D9"/>
    <w:rsid w:val="001E7C8D"/>
    <w:rsid w:val="001F3D9A"/>
    <w:rsid w:val="00210EA1"/>
    <w:rsid w:val="002265E5"/>
    <w:rsid w:val="00281165"/>
    <w:rsid w:val="002946A5"/>
    <w:rsid w:val="002A391F"/>
    <w:rsid w:val="002E57F2"/>
    <w:rsid w:val="002F5D45"/>
    <w:rsid w:val="003104BA"/>
    <w:rsid w:val="0031062A"/>
    <w:rsid w:val="0031654C"/>
    <w:rsid w:val="00331A27"/>
    <w:rsid w:val="00337E85"/>
    <w:rsid w:val="00352A6B"/>
    <w:rsid w:val="003B01A2"/>
    <w:rsid w:val="003C4BF7"/>
    <w:rsid w:val="00416478"/>
    <w:rsid w:val="00461A3F"/>
    <w:rsid w:val="00485DA2"/>
    <w:rsid w:val="004A0BE7"/>
    <w:rsid w:val="004C2023"/>
    <w:rsid w:val="004C674F"/>
    <w:rsid w:val="004F4E0D"/>
    <w:rsid w:val="005007D9"/>
    <w:rsid w:val="005A4E14"/>
    <w:rsid w:val="005F3D40"/>
    <w:rsid w:val="00610604"/>
    <w:rsid w:val="00617819"/>
    <w:rsid w:val="00634BF6"/>
    <w:rsid w:val="006830E6"/>
    <w:rsid w:val="006B570F"/>
    <w:rsid w:val="006D6764"/>
    <w:rsid w:val="00756C12"/>
    <w:rsid w:val="00772CBB"/>
    <w:rsid w:val="007A5702"/>
    <w:rsid w:val="00832649"/>
    <w:rsid w:val="0086251E"/>
    <w:rsid w:val="00862706"/>
    <w:rsid w:val="00877E0A"/>
    <w:rsid w:val="00892896"/>
    <w:rsid w:val="008945DD"/>
    <w:rsid w:val="008B4904"/>
    <w:rsid w:val="008B4A63"/>
    <w:rsid w:val="008D2F5E"/>
    <w:rsid w:val="009147E6"/>
    <w:rsid w:val="009222FB"/>
    <w:rsid w:val="00934931"/>
    <w:rsid w:val="00936B04"/>
    <w:rsid w:val="00A86E56"/>
    <w:rsid w:val="00A939D1"/>
    <w:rsid w:val="00A9726C"/>
    <w:rsid w:val="00AC4BE0"/>
    <w:rsid w:val="00B161E3"/>
    <w:rsid w:val="00B21C61"/>
    <w:rsid w:val="00B37F72"/>
    <w:rsid w:val="00B73DBF"/>
    <w:rsid w:val="00B847F8"/>
    <w:rsid w:val="00B95AF1"/>
    <w:rsid w:val="00BA561F"/>
    <w:rsid w:val="00BB4BA0"/>
    <w:rsid w:val="00BD515E"/>
    <w:rsid w:val="00BF5404"/>
    <w:rsid w:val="00C03A0F"/>
    <w:rsid w:val="00C7171C"/>
    <w:rsid w:val="00DC5FF4"/>
    <w:rsid w:val="00DD5A76"/>
    <w:rsid w:val="00DD7E07"/>
    <w:rsid w:val="00DF3BEE"/>
    <w:rsid w:val="00E238EC"/>
    <w:rsid w:val="00E47781"/>
    <w:rsid w:val="00E94C5B"/>
    <w:rsid w:val="00EA6F01"/>
    <w:rsid w:val="00EF33AE"/>
    <w:rsid w:val="00FD3755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4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70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45D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5D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D7E07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DC5F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@zadarska-zupanija.hr" TargetMode="External"/><Relationship Id="rId13" Type="http://schemas.openxmlformats.org/officeDocument/2006/relationships/hyperlink" Target="mailto:izbori@zadarska-zupanija.hr" TargetMode="External"/><Relationship Id="rId18" Type="http://schemas.openxmlformats.org/officeDocument/2006/relationships/hyperlink" Target="mailto:jadranka.tomljenovic@zadarska-zupanija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zbori@zadarska-zupanija.hr" TargetMode="External"/><Relationship Id="rId12" Type="http://schemas.openxmlformats.org/officeDocument/2006/relationships/hyperlink" Target="mailto:izbori@zadarska-zupanija.hr" TargetMode="External"/><Relationship Id="rId17" Type="http://schemas.openxmlformats.org/officeDocument/2006/relationships/hyperlink" Target="mailto:ivana.rasin@zadarska-zupanij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rjana.morozin@zadarska-zupanija.hr" TargetMode="External"/><Relationship Id="rId20" Type="http://schemas.openxmlformats.org/officeDocument/2006/relationships/hyperlink" Target="mailto:bernarda.zunic@zadarska-zupanija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zbori@zadarska-zupanija.hr" TargetMode="External"/><Relationship Id="rId11" Type="http://schemas.openxmlformats.org/officeDocument/2006/relationships/hyperlink" Target="mailto:izbori@zadarska-zupanij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istina.bozic@zadarska-zupanija.hr" TargetMode="External"/><Relationship Id="rId10" Type="http://schemas.openxmlformats.org/officeDocument/2006/relationships/hyperlink" Target="mailto:izbori@zadarska-zupanija.hr" TargetMode="External"/><Relationship Id="rId19" Type="http://schemas.openxmlformats.org/officeDocument/2006/relationships/hyperlink" Target="mailto:mirjana.zupan@zadarska-zupanij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bori@zadarska-zupanija.hr" TargetMode="External"/><Relationship Id="rId14" Type="http://schemas.openxmlformats.org/officeDocument/2006/relationships/hyperlink" Target="mailto:tomislav.versic@zadarska-zupanija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54FCEC-41E3-4D4E-B18E-4DCB307B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ured1815</cp:lastModifiedBy>
  <cp:revision>2</cp:revision>
  <cp:lastPrinted>2020-06-02T09:13:00Z</cp:lastPrinted>
  <dcterms:created xsi:type="dcterms:W3CDTF">2020-06-02T09:24:00Z</dcterms:created>
  <dcterms:modified xsi:type="dcterms:W3CDTF">2020-06-02T09:24:00Z</dcterms:modified>
</cp:coreProperties>
</file>