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8816" w14:textId="509C3BFF" w:rsidR="00A57D58" w:rsidRPr="00D2003F" w:rsidRDefault="00D2003F" w:rsidP="00D2003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Hlk91232963"/>
      <w:r w:rsidRPr="00D2003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A5516C">
        <w:rPr>
          <w:rFonts w:ascii="Times New Roman" w:hAnsi="Times New Roman" w:cs="Times New Roman"/>
          <w:sz w:val="24"/>
          <w:szCs w:val="24"/>
        </w:rPr>
        <w:t>16. i 39.</w:t>
      </w:r>
      <w:r w:rsidRPr="00D2003F">
        <w:rPr>
          <w:rFonts w:ascii="Times New Roman" w:hAnsi="Times New Roman" w:cs="Times New Roman"/>
          <w:sz w:val="24"/>
          <w:szCs w:val="24"/>
        </w:rPr>
        <w:t xml:space="preserve"> Zakona o proračunu </w:t>
      </w:r>
      <w:bookmarkStart w:id="1" w:name="_Hlk90541486"/>
      <w:r w:rsidRPr="00D2003F">
        <w:rPr>
          <w:rFonts w:ascii="Times New Roman" w:hAnsi="Times New Roman" w:cs="Times New Roman"/>
          <w:sz w:val="24"/>
          <w:szCs w:val="24"/>
        </w:rPr>
        <w:t>(„Narodne novine“ broj 87/08,136/12 i 15/15</w:t>
      </w:r>
      <w:bookmarkEnd w:id="1"/>
      <w:r w:rsidRPr="00D2003F">
        <w:rPr>
          <w:rFonts w:ascii="Times New Roman" w:hAnsi="Times New Roman" w:cs="Times New Roman"/>
          <w:sz w:val="24"/>
          <w:szCs w:val="24"/>
        </w:rPr>
        <w:t xml:space="preserve"> ) i članka 27. Statuta Općine Kolan („Službeni glasnik Općine Kolan“ broj 06/21), Općinsko vijeće Općine Kolan,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1231523"/>
      <w:r w:rsidR="00E01E33">
        <w:rPr>
          <w:rFonts w:ascii="Times New Roman" w:hAnsi="Times New Roman" w:cs="Times New Roman"/>
          <w:sz w:val="24"/>
          <w:szCs w:val="24"/>
        </w:rPr>
        <w:t>10.</w:t>
      </w:r>
      <w:r w:rsidRPr="00D2003F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E01E33">
        <w:rPr>
          <w:rFonts w:ascii="Times New Roman" w:hAnsi="Times New Roman" w:cs="Times New Roman"/>
          <w:sz w:val="24"/>
          <w:szCs w:val="24"/>
        </w:rPr>
        <w:t>22.prosinca 2021.</w:t>
      </w:r>
      <w:r w:rsidRPr="00D2003F">
        <w:rPr>
          <w:rFonts w:ascii="Times New Roman" w:hAnsi="Times New Roman" w:cs="Times New Roman"/>
          <w:sz w:val="24"/>
          <w:szCs w:val="24"/>
        </w:rPr>
        <w:t xml:space="preserve"> g., donosi</w:t>
      </w:r>
      <w:bookmarkEnd w:id="2"/>
    </w:p>
    <w:p w14:paraId="155577AD" w14:textId="63CC571C" w:rsidR="00D2003F" w:rsidRDefault="00D2003F" w:rsidP="00D2003F">
      <w:pPr>
        <w:rPr>
          <w:rFonts w:ascii="Times New Roman" w:hAnsi="Times New Roman" w:cs="Times New Roman"/>
          <w:noProof/>
          <w:sz w:val="24"/>
          <w:szCs w:val="24"/>
        </w:rPr>
      </w:pPr>
    </w:p>
    <w:p w14:paraId="3136CA74" w14:textId="77777777" w:rsidR="00D2003F" w:rsidRPr="00D2003F" w:rsidRDefault="00D2003F" w:rsidP="00D2003F">
      <w:pPr>
        <w:rPr>
          <w:rFonts w:ascii="Times New Roman" w:hAnsi="Times New Roman" w:cs="Times New Roman"/>
          <w:sz w:val="24"/>
          <w:szCs w:val="24"/>
        </w:rPr>
      </w:pPr>
    </w:p>
    <w:p w14:paraId="2333DB84" w14:textId="6FD214B9" w:rsidR="00136C17" w:rsidRDefault="00136C17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PLAN RAZVOJNIH PROGRAMA OPĆINE KOLAN ZA 20</w:t>
      </w:r>
      <w:r w:rsidR="002B0173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21</w:t>
      </w: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-202</w:t>
      </w:r>
      <w:r w:rsidR="002B0173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3</w:t>
      </w: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</w:t>
      </w:r>
    </w:p>
    <w:p w14:paraId="6971EDE6" w14:textId="52C07196" w:rsidR="00D2003F" w:rsidRDefault="00D2003F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3BD269F3" w14:textId="4EE71CD7" w:rsidR="00D2003F" w:rsidRPr="0042682B" w:rsidRDefault="00D2003F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Članak 1.</w:t>
      </w:r>
    </w:p>
    <w:p w14:paraId="3BB056EF" w14:textId="5ED1AA0B" w:rsidR="00136C17" w:rsidRPr="0042682B" w:rsidRDefault="00136C17" w:rsidP="00C93AE4">
      <w:pPr>
        <w:widowControl w:val="0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CBD25C6" w14:textId="49B99FF0" w:rsidR="009F5E88" w:rsidRDefault="00136C17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Jedinstveni upravni odjel Općine Kolan sukladno čl</w:t>
      </w:r>
      <w:r w:rsidR="009F5E88"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anku</w:t>
      </w: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9F5E88"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33. stavak 1. Zakona o proračunu </w:t>
      </w:r>
      <w:r w:rsidR="00D2003F" w:rsidRPr="00D2003F">
        <w:rPr>
          <w:rFonts w:ascii="Times New Roman" w:hAnsi="Times New Roman" w:cs="Times New Roman"/>
          <w:sz w:val="24"/>
          <w:szCs w:val="24"/>
        </w:rPr>
        <w:t>(„Narodne novine“ broj 87/08,136/12 i 15/15</w:t>
      </w:r>
      <w:r w:rsidR="00D2003F">
        <w:rPr>
          <w:rFonts w:ascii="Times New Roman" w:hAnsi="Times New Roman" w:cs="Times New Roman"/>
          <w:sz w:val="24"/>
          <w:szCs w:val="24"/>
        </w:rPr>
        <w:t xml:space="preserve">) </w:t>
      </w:r>
      <w:r w:rsidR="009F5E88"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izrađuje Plan razvojnih programa Općine Kolan</w:t>
      </w:r>
      <w:r w:rsidR="00FA7251"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F5E88"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 trogodišnje razdoblje.</w:t>
      </w:r>
    </w:p>
    <w:p w14:paraId="25A11746" w14:textId="300698A5" w:rsidR="00D2003F" w:rsidRPr="00D2003F" w:rsidRDefault="00D2003F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14:paraId="081ABEF9" w14:textId="18B4B786" w:rsidR="00D2003F" w:rsidRPr="00D2003F" w:rsidRDefault="00D2003F" w:rsidP="00D2003F">
      <w:pPr>
        <w:widowControl w:val="0"/>
        <w:suppressAutoHyphens/>
        <w:spacing w:after="0" w:line="240" w:lineRule="auto"/>
        <w:ind w:right="-17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D2003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Članak 2.</w:t>
      </w:r>
    </w:p>
    <w:p w14:paraId="73D19FDF" w14:textId="77777777" w:rsidR="00D2003F" w:rsidRDefault="00D2003F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434FC058" w14:textId="77D9A666" w:rsidR="00FA7251" w:rsidRDefault="00FA7251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Plan razvojnih programa donosi se svake godine kao sastavni dio proračuna.</w:t>
      </w:r>
    </w:p>
    <w:p w14:paraId="502A1ECD" w14:textId="4BEF21ED" w:rsidR="006B7029" w:rsidRPr="0042682B" w:rsidRDefault="009F5E8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  <w:r w:rsidRPr="0042682B">
        <w:rPr>
          <w:rFonts w:ascii="Times New Roman" w:hAnsi="Times New Roman" w:cs="Times New Roman"/>
          <w:sz w:val="24"/>
          <w:szCs w:val="24"/>
        </w:rPr>
        <w:t>P</w:t>
      </w:r>
      <w:r w:rsidR="00136C17" w:rsidRPr="0042682B">
        <w:rPr>
          <w:rFonts w:ascii="Times New Roman" w:hAnsi="Times New Roman" w:cs="Times New Roman"/>
          <w:sz w:val="24"/>
          <w:szCs w:val="24"/>
        </w:rPr>
        <w:t>lan razvojnih programa je dokument jedinice lokalne</w:t>
      </w:r>
      <w:r w:rsidRPr="0042682B">
        <w:rPr>
          <w:rFonts w:ascii="Times New Roman" w:hAnsi="Times New Roman" w:cs="Times New Roman"/>
          <w:sz w:val="24"/>
          <w:szCs w:val="24"/>
        </w:rPr>
        <w:t xml:space="preserve"> i područne (regionalne)</w:t>
      </w:r>
      <w:r w:rsidR="00136C17" w:rsidRPr="0042682B">
        <w:rPr>
          <w:rFonts w:ascii="Times New Roman" w:hAnsi="Times New Roman" w:cs="Times New Roman"/>
          <w:sz w:val="24"/>
          <w:szCs w:val="24"/>
        </w:rPr>
        <w:t xml:space="preserve"> samouprave sastavljen za trogodišnje razdoblje</w:t>
      </w:r>
      <w:r w:rsidRPr="0042682B">
        <w:rPr>
          <w:rFonts w:ascii="Times New Roman" w:hAnsi="Times New Roman" w:cs="Times New Roman"/>
          <w:sz w:val="24"/>
          <w:szCs w:val="24"/>
        </w:rPr>
        <w:t>,</w:t>
      </w:r>
      <w:r w:rsidR="00136C17" w:rsidRPr="0042682B">
        <w:rPr>
          <w:rFonts w:ascii="Times New Roman" w:hAnsi="Times New Roman" w:cs="Times New Roman"/>
          <w:sz w:val="24"/>
          <w:szCs w:val="24"/>
        </w:rPr>
        <w:t xml:space="preserve"> koji sadrži ciljeve i </w:t>
      </w:r>
      <w:r w:rsidR="00E636EA" w:rsidRPr="0042682B">
        <w:rPr>
          <w:rFonts w:ascii="Times New Roman" w:hAnsi="Times New Roman" w:cs="Times New Roman"/>
          <w:sz w:val="24"/>
          <w:szCs w:val="24"/>
        </w:rPr>
        <w:t>mjere</w:t>
      </w:r>
      <w:r w:rsidR="00136C17" w:rsidRPr="0042682B">
        <w:rPr>
          <w:rFonts w:ascii="Times New Roman" w:hAnsi="Times New Roman" w:cs="Times New Roman"/>
          <w:sz w:val="24"/>
          <w:szCs w:val="24"/>
        </w:rPr>
        <w:t xml:space="preserve"> razvoja </w:t>
      </w:r>
      <w:r w:rsidRPr="0042682B">
        <w:rPr>
          <w:rFonts w:ascii="Times New Roman" w:hAnsi="Times New Roman" w:cs="Times New Roman"/>
          <w:sz w:val="24"/>
          <w:szCs w:val="24"/>
        </w:rPr>
        <w:t>jedinice lokalne i područne (regionalne) samouprave povezane s programskom i organizacijskom klasifikacijom proračuna.</w:t>
      </w:r>
    </w:p>
    <w:p w14:paraId="1E4C45EA" w14:textId="11E9B845" w:rsidR="00C93AE4" w:rsidRPr="0042682B" w:rsidRDefault="009F5E8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  <w:r w:rsidRPr="0042682B">
        <w:rPr>
          <w:rFonts w:ascii="Times New Roman" w:hAnsi="Times New Roman" w:cs="Times New Roman"/>
          <w:sz w:val="24"/>
          <w:szCs w:val="24"/>
        </w:rPr>
        <w:t>Plan razvojnih programa Općine Kolan također sadrži</w:t>
      </w:r>
      <w:r w:rsidR="0055053F" w:rsidRPr="0042682B">
        <w:rPr>
          <w:rFonts w:ascii="Times New Roman" w:hAnsi="Times New Roman" w:cs="Times New Roman"/>
          <w:sz w:val="24"/>
          <w:szCs w:val="24"/>
        </w:rPr>
        <w:t xml:space="preserve"> mjere za ostvarenje</w:t>
      </w:r>
      <w:r w:rsidRPr="0042682B">
        <w:rPr>
          <w:rFonts w:ascii="Times New Roman" w:hAnsi="Times New Roman" w:cs="Times New Roman"/>
          <w:sz w:val="24"/>
          <w:szCs w:val="24"/>
        </w:rPr>
        <w:t xml:space="preserve"> i pokaz</w:t>
      </w:r>
      <w:r w:rsidR="00FA7251" w:rsidRPr="0042682B">
        <w:rPr>
          <w:rFonts w:ascii="Times New Roman" w:hAnsi="Times New Roman" w:cs="Times New Roman"/>
          <w:sz w:val="24"/>
          <w:szCs w:val="24"/>
        </w:rPr>
        <w:t>a</w:t>
      </w:r>
      <w:r w:rsidRPr="0042682B">
        <w:rPr>
          <w:rFonts w:ascii="Times New Roman" w:hAnsi="Times New Roman" w:cs="Times New Roman"/>
          <w:sz w:val="24"/>
          <w:szCs w:val="24"/>
        </w:rPr>
        <w:t>telje rezultata</w:t>
      </w:r>
      <w:r w:rsidR="00C93AE4" w:rsidRPr="0042682B">
        <w:rPr>
          <w:rFonts w:ascii="Times New Roman" w:hAnsi="Times New Roman" w:cs="Times New Roman"/>
          <w:sz w:val="24"/>
          <w:szCs w:val="24"/>
        </w:rPr>
        <w:t xml:space="preserve"> te ciljane vrijednosti koje se planira postići izvršenjem pojedinačnih programa tijekom trogodišnjeg razdoblja kako bi se moglo vidjeti stvarne učinke provođenja mjera i ostvarenje ciljeva.</w:t>
      </w:r>
    </w:p>
    <w:p w14:paraId="62623E48" w14:textId="04D82266" w:rsidR="00A57D58" w:rsidRDefault="00A57D5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</w:p>
    <w:p w14:paraId="72AC6883" w14:textId="77777777" w:rsidR="00A57D58" w:rsidRDefault="00A57D5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</w:p>
    <w:p w14:paraId="03435F65" w14:textId="77777777" w:rsidR="00A57D58" w:rsidRPr="0042682B" w:rsidRDefault="00A57D5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</w:p>
    <w:p w14:paraId="20C782E7" w14:textId="7C2A7BB1" w:rsidR="002364D9" w:rsidRPr="00A57D58" w:rsidRDefault="00C93AE4" w:rsidP="00A57D58">
      <w:pPr>
        <w:widowControl w:val="0"/>
        <w:shd w:val="clear" w:color="auto" w:fill="8EAADB" w:themeFill="accent1" w:themeFillTint="99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82B">
        <w:rPr>
          <w:rFonts w:ascii="Times New Roman" w:hAnsi="Times New Roman" w:cs="Times New Roman"/>
          <w:b/>
          <w:bCs/>
          <w:sz w:val="24"/>
          <w:szCs w:val="24"/>
        </w:rPr>
        <w:t xml:space="preserve">CILJ 1. </w:t>
      </w:r>
      <w:r w:rsidR="002364D9" w:rsidRPr="0042682B">
        <w:rPr>
          <w:rFonts w:ascii="Times New Roman" w:hAnsi="Times New Roman" w:cs="Times New Roman"/>
          <w:b/>
          <w:bCs/>
          <w:sz w:val="24"/>
          <w:szCs w:val="24"/>
        </w:rPr>
        <w:t>ODRŽIVI RAZVOJ</w:t>
      </w:r>
    </w:p>
    <w:p w14:paraId="43FD69AA" w14:textId="77777777" w:rsidR="002364D9" w:rsidRPr="0042682B" w:rsidRDefault="002364D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B2017B8" w14:textId="3AA58D4C" w:rsidR="002364D9" w:rsidRPr="0042682B" w:rsidRDefault="00BC6349" w:rsidP="00F535CB">
      <w:pPr>
        <w:widowControl w:val="0"/>
        <w:shd w:val="clear" w:color="auto" w:fill="D9E2F3" w:themeFill="accent1" w:themeFillTint="33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MJERA</w:t>
      </w:r>
      <w:r w:rsidR="002364D9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1. Razvoj i promocija turističke ponude</w:t>
      </w:r>
    </w:p>
    <w:p w14:paraId="71730DFE" w14:textId="6BCB89C1" w:rsidR="002364D9" w:rsidRPr="0042682B" w:rsidRDefault="002364D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2225"/>
        <w:gridCol w:w="1176"/>
        <w:gridCol w:w="1296"/>
        <w:gridCol w:w="1296"/>
        <w:gridCol w:w="1411"/>
        <w:gridCol w:w="1392"/>
        <w:gridCol w:w="1392"/>
        <w:gridCol w:w="1392"/>
        <w:gridCol w:w="1130"/>
      </w:tblGrid>
      <w:tr w:rsidR="00AE7D7A" w:rsidRPr="0042682B" w14:paraId="2D8FD797" w14:textId="5C6B0548" w:rsidTr="00C0077F">
        <w:tc>
          <w:tcPr>
            <w:tcW w:w="1283" w:type="dxa"/>
          </w:tcPr>
          <w:p w14:paraId="3D95CA46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0FFD0075" w14:textId="12E5CD45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Aktivnost/</w:t>
            </w:r>
          </w:p>
        </w:tc>
        <w:tc>
          <w:tcPr>
            <w:tcW w:w="2446" w:type="dxa"/>
          </w:tcPr>
          <w:p w14:paraId="78074558" w14:textId="112021F1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  <w:p w14:paraId="6A71A85B" w14:textId="7AAF6F08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842" w:type="dxa"/>
          </w:tcPr>
          <w:p w14:paraId="66215212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370DD6A2" w14:textId="27566358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278" w:type="dxa"/>
          </w:tcPr>
          <w:p w14:paraId="41437AAC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126D7E70" w14:textId="54C5E13D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278" w:type="dxa"/>
          </w:tcPr>
          <w:p w14:paraId="6D86CB9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24E73A2A" w14:textId="673D192C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439" w:type="dxa"/>
          </w:tcPr>
          <w:p w14:paraId="55AF2A95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3C01815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425" w:type="dxa"/>
          </w:tcPr>
          <w:p w14:paraId="20CC30C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5477853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083EDA7D" w14:textId="306E6D15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 w:rsidR="00F535C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14:paraId="6E50ADC5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28275FE5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09969B74" w14:textId="2F232EB5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</w:t>
            </w:r>
            <w:r w:rsidR="00F535C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14:paraId="71D65AA6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7608445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5CBF2F8B" w14:textId="343A1725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</w:t>
            </w:r>
            <w:r w:rsidR="00F535C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14:paraId="77280F7A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10B66FAE" w14:textId="56E6AA96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AE7D7A" w:rsidRPr="0042682B" w14:paraId="5AA5CB39" w14:textId="41E7157E" w:rsidTr="00C0077F">
        <w:tc>
          <w:tcPr>
            <w:tcW w:w="1283" w:type="dxa"/>
          </w:tcPr>
          <w:p w14:paraId="024E8B82" w14:textId="3FB31E8C" w:rsidR="002364D9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0014</w:t>
            </w:r>
          </w:p>
        </w:tc>
        <w:tc>
          <w:tcPr>
            <w:tcW w:w="2446" w:type="dxa"/>
          </w:tcPr>
          <w:p w14:paraId="1A4AB0ED" w14:textId="0D474CF4" w:rsidR="002364D9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Promicanje turizma</w:t>
            </w:r>
          </w:p>
        </w:tc>
        <w:tc>
          <w:tcPr>
            <w:tcW w:w="842" w:type="dxa"/>
          </w:tcPr>
          <w:p w14:paraId="3E723E81" w14:textId="2CD27B41" w:rsidR="002364D9" w:rsidRPr="00EB6CC3" w:rsidRDefault="002A6F5E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47</w:t>
            </w:r>
            <w:r w:rsidR="0006522F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278" w:type="dxa"/>
          </w:tcPr>
          <w:p w14:paraId="3FD4B381" w14:textId="55D319D5" w:rsidR="002364D9" w:rsidRPr="00EB6CC3" w:rsidRDefault="00AE7D7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24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78" w:type="dxa"/>
          </w:tcPr>
          <w:p w14:paraId="5DF73121" w14:textId="342CD30F" w:rsidR="002364D9" w:rsidRPr="00EB6CC3" w:rsidRDefault="00AE7D7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24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39" w:type="dxa"/>
          </w:tcPr>
          <w:p w14:paraId="6F24B3F3" w14:textId="7D0B6CCD" w:rsidR="002364D9" w:rsidRPr="00EB6CC3" w:rsidRDefault="002C2CE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425" w:type="dxa"/>
          </w:tcPr>
          <w:p w14:paraId="6E185FDE" w14:textId="513B8E1D" w:rsidR="002364D9" w:rsidRPr="00EB6CC3" w:rsidRDefault="002C2CE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425" w:type="dxa"/>
          </w:tcPr>
          <w:p w14:paraId="3822CBBF" w14:textId="2839512C" w:rsidR="002364D9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</w:t>
            </w:r>
            <w:r w:rsidR="002C2CE9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14:paraId="29EF4138" w14:textId="693D014B" w:rsidR="002364D9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</w:t>
            </w:r>
            <w:r w:rsidR="002C2CE9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14:paraId="59304DDA" w14:textId="0771D786" w:rsidR="002364D9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6C14D95D" w14:textId="5B32520A" w:rsidR="0026666C" w:rsidRDefault="0026666C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4822B91" w14:textId="77777777" w:rsidR="00A57D58" w:rsidRPr="0042682B" w:rsidRDefault="00A57D58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5FF50F5F" w14:textId="47392F9F" w:rsidR="0026666C" w:rsidRPr="0042682B" w:rsidRDefault="0026666C" w:rsidP="00F535CB">
      <w:pPr>
        <w:widowControl w:val="0"/>
        <w:shd w:val="clear" w:color="auto" w:fill="8EAADB" w:themeFill="accent1" w:themeFillTint="99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CILJ 2. PODIZANJE RAZINE KVALITETE ŽIVOTA</w:t>
      </w:r>
    </w:p>
    <w:p w14:paraId="77E4BAD4" w14:textId="1CE04F94" w:rsidR="0026666C" w:rsidRPr="0042682B" w:rsidRDefault="0026666C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64599E48" w14:textId="14172B32" w:rsidR="0026666C" w:rsidRPr="0042682B" w:rsidRDefault="00BC634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3" w:name="_Hlk56774791"/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>MJERA</w:t>
      </w:r>
      <w:r w:rsidR="0026666C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2.1. Unaprjeđenje i izgradnja komunalne, telekominikacijske i prometne infrastrukture</w:t>
      </w:r>
      <w:r w:rsidR="00F535C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.</w:t>
      </w:r>
      <w:r w:rsidR="0042682B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        </w:t>
      </w:r>
    </w:p>
    <w:p w14:paraId="17AEC094" w14:textId="261EB147" w:rsidR="0026666C" w:rsidRPr="0042682B" w:rsidRDefault="0026666C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2010"/>
        <w:gridCol w:w="1596"/>
        <w:gridCol w:w="1476"/>
        <w:gridCol w:w="1476"/>
        <w:gridCol w:w="1306"/>
        <w:gridCol w:w="1267"/>
        <w:gridCol w:w="1267"/>
        <w:gridCol w:w="1267"/>
        <w:gridCol w:w="1045"/>
      </w:tblGrid>
      <w:tr w:rsidR="0042682B" w:rsidRPr="0042682B" w14:paraId="4F499D74" w14:textId="77777777" w:rsidTr="002A2C69">
        <w:tc>
          <w:tcPr>
            <w:tcW w:w="1284" w:type="dxa"/>
          </w:tcPr>
          <w:bookmarkEnd w:id="3"/>
          <w:p w14:paraId="2502F97D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7E29E981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Aktivnost/</w:t>
            </w:r>
          </w:p>
          <w:p w14:paraId="28EFE370" w14:textId="1EDDF669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5F516FB" w14:textId="0D93A7EF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  <w:p w14:paraId="107D3297" w14:textId="18C2D346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BBB2EEC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65B9BC3C" w14:textId="6703FA62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476" w:type="dxa"/>
          </w:tcPr>
          <w:p w14:paraId="3D5DC7F9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772E0161" w14:textId="51CD60FD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476" w:type="dxa"/>
          </w:tcPr>
          <w:p w14:paraId="2AF09EF5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4FB8782E" w14:textId="6C0EDDF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306" w:type="dxa"/>
          </w:tcPr>
          <w:p w14:paraId="72E76B7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33122CD0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267" w:type="dxa"/>
          </w:tcPr>
          <w:p w14:paraId="263FFB79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7F9F1AC2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7AB5D4A6" w14:textId="15D28176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14:paraId="016F6F6B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2B121891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1CA1422B" w14:textId="70452B18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267" w:type="dxa"/>
          </w:tcPr>
          <w:p w14:paraId="12CC5571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3F67D88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21FA36EC" w14:textId="623AAE0F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045" w:type="dxa"/>
          </w:tcPr>
          <w:p w14:paraId="6A2B32A7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1719AE8A" w14:textId="16431BAB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42682B" w:rsidRPr="0042682B" w14:paraId="6943D3F5" w14:textId="77777777" w:rsidTr="002A2C69">
        <w:tc>
          <w:tcPr>
            <w:tcW w:w="1284" w:type="dxa"/>
          </w:tcPr>
          <w:p w14:paraId="13068E34" w14:textId="4DEF8416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A000001</w:t>
            </w:r>
          </w:p>
        </w:tc>
        <w:tc>
          <w:tcPr>
            <w:tcW w:w="2010" w:type="dxa"/>
          </w:tcPr>
          <w:p w14:paraId="7D8A2AFE" w14:textId="272C3F10" w:rsidR="0042682B" w:rsidRPr="00EB6CC3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Iz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rada Wifi</w:t>
            </w:r>
          </w:p>
        </w:tc>
        <w:tc>
          <w:tcPr>
            <w:tcW w:w="1596" w:type="dxa"/>
          </w:tcPr>
          <w:p w14:paraId="38A044C4" w14:textId="4295CC4E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12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14:paraId="777ADBA8" w14:textId="1B80690A" w:rsidR="0042682B" w:rsidRPr="00EB6CC3" w:rsidRDefault="0006522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72282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3F49AEAC" w14:textId="0F5A278D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</w:t>
            </w:r>
            <w:r w:rsidR="00262153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</w:p>
        </w:tc>
        <w:tc>
          <w:tcPr>
            <w:tcW w:w="1306" w:type="dxa"/>
          </w:tcPr>
          <w:p w14:paraId="08BED308" w14:textId="6A6EBEF4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projekta</w:t>
            </w:r>
          </w:p>
        </w:tc>
        <w:tc>
          <w:tcPr>
            <w:tcW w:w="1267" w:type="dxa"/>
          </w:tcPr>
          <w:p w14:paraId="1BB28584" w14:textId="49B00E43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2AB8E7DB" w14:textId="68C89E62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12A37A4D" w14:textId="51038BAB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2497A93A" w14:textId="7AACB59C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59497FAF" w14:textId="77777777" w:rsidTr="002A2C69">
        <w:tc>
          <w:tcPr>
            <w:tcW w:w="1284" w:type="dxa"/>
          </w:tcPr>
          <w:p w14:paraId="6A275F8D" w14:textId="581452CD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A000003</w:t>
            </w:r>
          </w:p>
        </w:tc>
        <w:tc>
          <w:tcPr>
            <w:tcW w:w="2010" w:type="dxa"/>
          </w:tcPr>
          <w:p w14:paraId="0389A69A" w14:textId="42282270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Nabava urbane opreme</w:t>
            </w:r>
          </w:p>
        </w:tc>
        <w:tc>
          <w:tcPr>
            <w:tcW w:w="1596" w:type="dxa"/>
          </w:tcPr>
          <w:p w14:paraId="52C91785" w14:textId="06958F2E" w:rsidR="0042682B" w:rsidRPr="00EB6CC3" w:rsidRDefault="00B24A3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0.000,00</w:t>
            </w:r>
          </w:p>
        </w:tc>
        <w:tc>
          <w:tcPr>
            <w:tcW w:w="1476" w:type="dxa"/>
          </w:tcPr>
          <w:p w14:paraId="07981E4A" w14:textId="23585AB3" w:rsidR="0042682B" w:rsidRPr="00EB6CC3" w:rsidRDefault="00986A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71CEAF9B" w14:textId="3430CE27" w:rsidR="0042682B" w:rsidRPr="00EB6CC3" w:rsidRDefault="00986A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306" w:type="dxa"/>
          </w:tcPr>
          <w:p w14:paraId="2133CC64" w14:textId="5E144A38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projekta</w:t>
            </w:r>
          </w:p>
        </w:tc>
        <w:tc>
          <w:tcPr>
            <w:tcW w:w="1267" w:type="dxa"/>
          </w:tcPr>
          <w:p w14:paraId="5B34CE33" w14:textId="5DDA2CCC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13D76B5F" w14:textId="39F07052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4A3EE41E" w14:textId="5972B400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69C22D1C" w14:textId="5F95DFF8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7B181F44" w14:textId="77777777" w:rsidTr="002A2C69">
        <w:tc>
          <w:tcPr>
            <w:tcW w:w="1284" w:type="dxa"/>
          </w:tcPr>
          <w:p w14:paraId="73B447B8" w14:textId="27DCF9FF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A10001</w:t>
            </w:r>
            <w:r w:rsidR="001F6553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14:paraId="6630544E" w14:textId="6C5E3206" w:rsidR="0042682B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Kamere</w:t>
            </w:r>
          </w:p>
        </w:tc>
        <w:tc>
          <w:tcPr>
            <w:tcW w:w="1596" w:type="dxa"/>
          </w:tcPr>
          <w:p w14:paraId="671F14EB" w14:textId="3474258F" w:rsidR="0042682B" w:rsidRPr="00EB6CC3" w:rsidRDefault="0006522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8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0.000,00</w:t>
            </w:r>
          </w:p>
        </w:tc>
        <w:tc>
          <w:tcPr>
            <w:tcW w:w="1476" w:type="dxa"/>
          </w:tcPr>
          <w:p w14:paraId="2E725A62" w14:textId="6AD6CFF7" w:rsidR="0042682B" w:rsidRPr="00EB6CC3" w:rsidRDefault="00986A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0.000,00</w:t>
            </w:r>
          </w:p>
        </w:tc>
        <w:tc>
          <w:tcPr>
            <w:tcW w:w="1476" w:type="dxa"/>
          </w:tcPr>
          <w:p w14:paraId="7402215D" w14:textId="52ED44B5" w:rsidR="0042682B" w:rsidRPr="00EB6CC3" w:rsidRDefault="00986A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</w:t>
            </w:r>
            <w:r w:rsidR="002A2C69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306" w:type="dxa"/>
          </w:tcPr>
          <w:p w14:paraId="10C6DCBB" w14:textId="55DDE1EE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Broj nadzornih kamera</w:t>
            </w:r>
          </w:p>
        </w:tc>
        <w:tc>
          <w:tcPr>
            <w:tcW w:w="1267" w:type="dxa"/>
          </w:tcPr>
          <w:p w14:paraId="380EB3CC" w14:textId="399190D3" w:rsidR="0042682B" w:rsidRPr="00EB6CC3" w:rsidRDefault="00B24A3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14:paraId="271465FD" w14:textId="2B8C7FA8" w:rsidR="0042682B" w:rsidRPr="00EB6CC3" w:rsidRDefault="00B24A3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14:paraId="54995C52" w14:textId="4956DD49" w:rsidR="0042682B" w:rsidRPr="00EB6CC3" w:rsidRDefault="00B24A3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1A77A596" w14:textId="331E0F67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42DDAB00" w14:textId="77777777" w:rsidTr="002A2C69">
        <w:tc>
          <w:tcPr>
            <w:tcW w:w="1284" w:type="dxa"/>
          </w:tcPr>
          <w:p w14:paraId="4DB3C6D6" w14:textId="336C912F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A100040</w:t>
            </w:r>
          </w:p>
        </w:tc>
        <w:tc>
          <w:tcPr>
            <w:tcW w:w="2010" w:type="dxa"/>
          </w:tcPr>
          <w:p w14:paraId="04DFEC9E" w14:textId="69380021" w:rsidR="0042682B" w:rsidRPr="00EB6CC3" w:rsidRDefault="006B1F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Izgradnja suhozida</w:t>
            </w:r>
          </w:p>
        </w:tc>
        <w:tc>
          <w:tcPr>
            <w:tcW w:w="1596" w:type="dxa"/>
          </w:tcPr>
          <w:p w14:paraId="1D8519F4" w14:textId="557E43D3" w:rsidR="0042682B" w:rsidRPr="00EB6CC3" w:rsidRDefault="002A2C6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476" w:type="dxa"/>
          </w:tcPr>
          <w:p w14:paraId="16417418" w14:textId="3C79EF56" w:rsidR="0042682B" w:rsidRPr="00EB6CC3" w:rsidRDefault="006B1F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200.000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680F7703" w14:textId="34334CB9" w:rsidR="0042682B" w:rsidRPr="00EB6CC3" w:rsidRDefault="00986A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200.00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06" w:type="dxa"/>
          </w:tcPr>
          <w:p w14:paraId="34559411" w14:textId="598D8664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521E322E" w14:textId="11F75EF9" w:rsidR="0042682B" w:rsidRPr="00EB6CC3" w:rsidRDefault="002A2C6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72282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832BA6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</w:p>
        </w:tc>
        <w:tc>
          <w:tcPr>
            <w:tcW w:w="1267" w:type="dxa"/>
          </w:tcPr>
          <w:p w14:paraId="6B77FF07" w14:textId="1BDD31FD" w:rsidR="0042682B" w:rsidRPr="00EB6CC3" w:rsidRDefault="006B1F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1000</w:t>
            </w:r>
          </w:p>
        </w:tc>
        <w:tc>
          <w:tcPr>
            <w:tcW w:w="1267" w:type="dxa"/>
          </w:tcPr>
          <w:p w14:paraId="757F9418" w14:textId="0A917EDE" w:rsidR="0042682B" w:rsidRPr="00EB6CC3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1000</w:t>
            </w:r>
          </w:p>
        </w:tc>
        <w:tc>
          <w:tcPr>
            <w:tcW w:w="1045" w:type="dxa"/>
          </w:tcPr>
          <w:p w14:paraId="3A6153EE" w14:textId="16DCABB1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788FB611" w14:textId="77777777" w:rsidTr="002A2C69">
        <w:tc>
          <w:tcPr>
            <w:tcW w:w="1284" w:type="dxa"/>
          </w:tcPr>
          <w:p w14:paraId="7AC8A333" w14:textId="20FC1070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000002</w:t>
            </w:r>
          </w:p>
        </w:tc>
        <w:tc>
          <w:tcPr>
            <w:tcW w:w="2010" w:type="dxa"/>
          </w:tcPr>
          <w:p w14:paraId="7E29C326" w14:textId="6C674207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Javna rasvjeta </w:t>
            </w:r>
          </w:p>
        </w:tc>
        <w:tc>
          <w:tcPr>
            <w:tcW w:w="1596" w:type="dxa"/>
          </w:tcPr>
          <w:p w14:paraId="2330911A" w14:textId="6D7867B5" w:rsidR="0042682B" w:rsidRPr="00EB6CC3" w:rsidRDefault="007B4CF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20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193B5582" w14:textId="7B6A3738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160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144C2582" w14:textId="239B7C41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160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4847B86E" w14:textId="5C811AB6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Broj rasvjetnih tijela</w:t>
            </w:r>
          </w:p>
        </w:tc>
        <w:tc>
          <w:tcPr>
            <w:tcW w:w="1267" w:type="dxa"/>
          </w:tcPr>
          <w:p w14:paraId="027B2364" w14:textId="184760D1" w:rsidR="0042682B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14:paraId="4909551F" w14:textId="76E76EF1" w:rsidR="0042682B" w:rsidRPr="00EB6CC3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24</w:t>
            </w:r>
          </w:p>
        </w:tc>
        <w:tc>
          <w:tcPr>
            <w:tcW w:w="1267" w:type="dxa"/>
          </w:tcPr>
          <w:p w14:paraId="06135D09" w14:textId="13B6874E" w:rsidR="0042682B" w:rsidRPr="00EB6CC3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14:paraId="2FE4D36C" w14:textId="31A18812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596BA3F9" w14:textId="77777777" w:rsidTr="002A2C69">
        <w:trPr>
          <w:trHeight w:val="585"/>
        </w:trPr>
        <w:tc>
          <w:tcPr>
            <w:tcW w:w="1284" w:type="dxa"/>
          </w:tcPr>
          <w:p w14:paraId="274C8019" w14:textId="51187323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K000004</w:t>
            </w:r>
          </w:p>
        </w:tc>
        <w:tc>
          <w:tcPr>
            <w:tcW w:w="2010" w:type="dxa"/>
          </w:tcPr>
          <w:p w14:paraId="3CDB0058" w14:textId="0A002B32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Asfaltiranje ulica i nerazvrstanih cesta</w:t>
            </w:r>
          </w:p>
        </w:tc>
        <w:tc>
          <w:tcPr>
            <w:tcW w:w="1596" w:type="dxa"/>
          </w:tcPr>
          <w:p w14:paraId="38A911D3" w14:textId="389EB7CA" w:rsidR="0042682B" w:rsidRPr="00EB6CC3" w:rsidRDefault="0006522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1.18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491DAE08" w14:textId="020F883C" w:rsidR="0042682B" w:rsidRPr="00EB6CC3" w:rsidRDefault="00190E57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1.50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12AA55B5" w14:textId="7A481F7A" w:rsidR="0042682B" w:rsidRPr="00EB6CC3" w:rsidRDefault="00190E57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1.50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2BA6AA57" w14:textId="3B916CA0" w:rsidR="0042682B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Površina u metrima 2</w:t>
            </w:r>
          </w:p>
        </w:tc>
        <w:tc>
          <w:tcPr>
            <w:tcW w:w="1267" w:type="dxa"/>
          </w:tcPr>
          <w:p w14:paraId="33E19E2D" w14:textId="179AFAD2" w:rsidR="0042682B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1825</w:t>
            </w:r>
          </w:p>
        </w:tc>
        <w:tc>
          <w:tcPr>
            <w:tcW w:w="1267" w:type="dxa"/>
          </w:tcPr>
          <w:p w14:paraId="717E04A1" w14:textId="0344800A" w:rsidR="0042682B" w:rsidRPr="00EB6CC3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2300</w:t>
            </w:r>
          </w:p>
        </w:tc>
        <w:tc>
          <w:tcPr>
            <w:tcW w:w="1267" w:type="dxa"/>
          </w:tcPr>
          <w:p w14:paraId="0A847DFE" w14:textId="404E4890" w:rsidR="0042682B" w:rsidRPr="00EB6CC3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2300</w:t>
            </w:r>
          </w:p>
        </w:tc>
        <w:tc>
          <w:tcPr>
            <w:tcW w:w="1045" w:type="dxa"/>
          </w:tcPr>
          <w:p w14:paraId="17E22329" w14:textId="3C7F80C0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E5631D" w:rsidRPr="0042682B" w14:paraId="46592E1A" w14:textId="77777777" w:rsidTr="002A2C69">
        <w:trPr>
          <w:trHeight w:val="585"/>
        </w:trPr>
        <w:tc>
          <w:tcPr>
            <w:tcW w:w="1284" w:type="dxa"/>
          </w:tcPr>
          <w:p w14:paraId="716BCAA0" w14:textId="79293710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K000007</w:t>
            </w:r>
          </w:p>
        </w:tc>
        <w:tc>
          <w:tcPr>
            <w:tcW w:w="2010" w:type="dxa"/>
          </w:tcPr>
          <w:p w14:paraId="4F4962B2" w14:textId="76A6308E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Otkup zemljišta - ulica</w:t>
            </w:r>
          </w:p>
        </w:tc>
        <w:tc>
          <w:tcPr>
            <w:tcW w:w="1596" w:type="dxa"/>
          </w:tcPr>
          <w:p w14:paraId="4D5C2932" w14:textId="1036136B" w:rsidR="00E5631D" w:rsidRDefault="00F062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15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63A53788" w14:textId="1700C1C2" w:rsidR="00E5631D" w:rsidRPr="00EB6CC3" w:rsidRDefault="00190E57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54504A7A" w14:textId="09301E41" w:rsidR="00E5631D" w:rsidRPr="00EB6CC3" w:rsidRDefault="00190E57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1.20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2745FDA4" w14:textId="069A00C6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Površina u m2</w:t>
            </w:r>
          </w:p>
        </w:tc>
        <w:tc>
          <w:tcPr>
            <w:tcW w:w="1267" w:type="dxa"/>
          </w:tcPr>
          <w:p w14:paraId="432055D1" w14:textId="47F07D1C" w:rsidR="00E5631D" w:rsidRPr="00EB6CC3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60</w:t>
            </w:r>
          </w:p>
        </w:tc>
        <w:tc>
          <w:tcPr>
            <w:tcW w:w="1267" w:type="dxa"/>
          </w:tcPr>
          <w:p w14:paraId="4A891994" w14:textId="07394483" w:rsidR="00E5631D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5400</w:t>
            </w:r>
          </w:p>
        </w:tc>
        <w:tc>
          <w:tcPr>
            <w:tcW w:w="1267" w:type="dxa"/>
          </w:tcPr>
          <w:p w14:paraId="08A716C4" w14:textId="1A8A0BB3" w:rsidR="00E5631D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5400</w:t>
            </w:r>
          </w:p>
        </w:tc>
        <w:tc>
          <w:tcPr>
            <w:tcW w:w="1045" w:type="dxa"/>
          </w:tcPr>
          <w:p w14:paraId="0D210212" w14:textId="25EB1D3D" w:rsidR="00E5631D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8B3774" w:rsidRPr="0042682B" w14:paraId="7817DC2C" w14:textId="77777777" w:rsidTr="002A2C69">
        <w:trPr>
          <w:trHeight w:val="585"/>
        </w:trPr>
        <w:tc>
          <w:tcPr>
            <w:tcW w:w="1284" w:type="dxa"/>
          </w:tcPr>
          <w:p w14:paraId="7909FBAC" w14:textId="5857C852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K000008</w:t>
            </w:r>
          </w:p>
        </w:tc>
        <w:tc>
          <w:tcPr>
            <w:tcW w:w="2010" w:type="dxa"/>
          </w:tcPr>
          <w:p w14:paraId="0F08FD68" w14:textId="2BD944BD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Širenje vodovodne mreže</w:t>
            </w:r>
          </w:p>
        </w:tc>
        <w:tc>
          <w:tcPr>
            <w:tcW w:w="1596" w:type="dxa"/>
          </w:tcPr>
          <w:p w14:paraId="66EE4570" w14:textId="5C13D027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DEABE8A" w14:textId="482F2646" w:rsidR="008B3774" w:rsidRPr="00EB6CC3" w:rsidRDefault="00190E57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16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119CA0B5" w14:textId="302E7174" w:rsidR="008B3774" w:rsidRPr="00EB6CC3" w:rsidRDefault="00190E57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16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40CDFACC" w14:textId="026DC253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391B430B" w14:textId="26A7BF98" w:rsidR="008B3774" w:rsidRPr="00EB6CC3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65E7DC27" w14:textId="71C81C93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400</w:t>
            </w:r>
          </w:p>
        </w:tc>
        <w:tc>
          <w:tcPr>
            <w:tcW w:w="1267" w:type="dxa"/>
          </w:tcPr>
          <w:p w14:paraId="0AF5B83C" w14:textId="20CF0E5A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400</w:t>
            </w:r>
          </w:p>
        </w:tc>
        <w:tc>
          <w:tcPr>
            <w:tcW w:w="1045" w:type="dxa"/>
          </w:tcPr>
          <w:p w14:paraId="0FA99723" w14:textId="572D3BDE" w:rsidR="008B3774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E5631D" w:rsidRPr="0042682B" w14:paraId="492D2A1F" w14:textId="77777777" w:rsidTr="002A2C69">
        <w:trPr>
          <w:trHeight w:val="585"/>
        </w:trPr>
        <w:tc>
          <w:tcPr>
            <w:tcW w:w="1284" w:type="dxa"/>
          </w:tcPr>
          <w:p w14:paraId="7A9F5782" w14:textId="7815025A" w:rsidR="00E5631D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P0016</w:t>
            </w:r>
          </w:p>
        </w:tc>
        <w:tc>
          <w:tcPr>
            <w:tcW w:w="2010" w:type="dxa"/>
          </w:tcPr>
          <w:p w14:paraId="4DED226B" w14:textId="43DDB13F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Program ulaganja u prostornoplansku dokumentaciju</w:t>
            </w:r>
          </w:p>
        </w:tc>
        <w:tc>
          <w:tcPr>
            <w:tcW w:w="1596" w:type="dxa"/>
          </w:tcPr>
          <w:p w14:paraId="1D4E3705" w14:textId="556D40DC" w:rsidR="00E5631D" w:rsidRDefault="00F062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06522F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0.000,00</w:t>
            </w:r>
          </w:p>
        </w:tc>
        <w:tc>
          <w:tcPr>
            <w:tcW w:w="1476" w:type="dxa"/>
          </w:tcPr>
          <w:p w14:paraId="5CA16D9E" w14:textId="29179861" w:rsidR="00E5631D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530.000,00</w:t>
            </w:r>
          </w:p>
        </w:tc>
        <w:tc>
          <w:tcPr>
            <w:tcW w:w="1476" w:type="dxa"/>
          </w:tcPr>
          <w:p w14:paraId="37F72615" w14:textId="71FFE070" w:rsidR="00E5631D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530.000,00</w:t>
            </w:r>
          </w:p>
        </w:tc>
        <w:tc>
          <w:tcPr>
            <w:tcW w:w="1306" w:type="dxa"/>
          </w:tcPr>
          <w:p w14:paraId="1F7CCBBF" w14:textId="39E7A5B8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izrade projekata</w:t>
            </w:r>
          </w:p>
        </w:tc>
        <w:tc>
          <w:tcPr>
            <w:tcW w:w="1267" w:type="dxa"/>
          </w:tcPr>
          <w:p w14:paraId="11A1293E" w14:textId="7F08DB68" w:rsidR="00E5631D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6EB7F49B" w14:textId="397A7684" w:rsidR="00E5631D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222FCA48" w14:textId="5BF425F9" w:rsidR="00E5631D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1E6FFC42" w14:textId="0A9E9E1C" w:rsidR="00E5631D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DC142F" w:rsidRPr="0042682B" w14:paraId="2FD844C5" w14:textId="77777777" w:rsidTr="002A2C69">
        <w:trPr>
          <w:trHeight w:val="585"/>
        </w:trPr>
        <w:tc>
          <w:tcPr>
            <w:tcW w:w="1284" w:type="dxa"/>
          </w:tcPr>
          <w:p w14:paraId="0E4F51CA" w14:textId="4B28E244" w:rsidR="00DC142F" w:rsidRPr="00EB6CC3" w:rsidRDefault="00DC142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</w:t>
            </w:r>
            <w:r w:rsidR="00EE40C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A0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000</w:t>
            </w:r>
            <w:r w:rsidR="003669D0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EE40C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</w:t>
            </w:r>
          </w:p>
        </w:tc>
        <w:tc>
          <w:tcPr>
            <w:tcW w:w="2010" w:type="dxa"/>
          </w:tcPr>
          <w:p w14:paraId="1401730D" w14:textId="2B0E5DAF" w:rsidR="00DC142F" w:rsidRPr="00EB6CC3" w:rsidRDefault="003669D0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Izgradnja š</w:t>
            </w:r>
            <w:r w:rsidR="00DC142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etnic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e</w:t>
            </w:r>
            <w:r w:rsidR="00DC142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Mandre – Kolanjski Gajac</w:t>
            </w:r>
          </w:p>
        </w:tc>
        <w:tc>
          <w:tcPr>
            <w:tcW w:w="1596" w:type="dxa"/>
          </w:tcPr>
          <w:p w14:paraId="16A763D6" w14:textId="7C1CE843" w:rsidR="00DC142F" w:rsidRPr="00EB6CC3" w:rsidRDefault="00DF17F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45</w:t>
            </w:r>
            <w:r w:rsidR="00462335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DC142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2EADBF5E" w14:textId="2B2A0753" w:rsidR="00DC142F" w:rsidRPr="00EB6CC3" w:rsidRDefault="009E143E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</w:t>
            </w:r>
            <w:r w:rsidR="004F402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476" w:type="dxa"/>
          </w:tcPr>
          <w:p w14:paraId="5A933C95" w14:textId="728E7D8F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600.0</w:t>
            </w:r>
            <w:r w:rsidR="00A57D5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06" w:type="dxa"/>
          </w:tcPr>
          <w:p w14:paraId="5D880C40" w14:textId="28A33F62" w:rsidR="00DC142F" w:rsidRPr="00EB6CC3" w:rsidRDefault="003A1041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474AD136" w14:textId="2E43BF54" w:rsidR="00DC142F" w:rsidRPr="00EB6CC3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300</w:t>
            </w:r>
            <w:r w:rsidR="004F402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</w:tcPr>
          <w:p w14:paraId="1C48D5EB" w14:textId="10A4A6D4" w:rsidR="00DC142F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4F402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3A1041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31434EEC" w14:textId="579801E0" w:rsidR="00DC142F" w:rsidRPr="00EB6CC3" w:rsidRDefault="00C8298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</w:p>
        </w:tc>
        <w:tc>
          <w:tcPr>
            <w:tcW w:w="1045" w:type="dxa"/>
          </w:tcPr>
          <w:p w14:paraId="7E377033" w14:textId="6DF469C2" w:rsidR="00DC142F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EE40C4" w:rsidRPr="0042682B" w14:paraId="3B53C473" w14:textId="77777777" w:rsidTr="002A2C69">
        <w:trPr>
          <w:trHeight w:val="585"/>
        </w:trPr>
        <w:tc>
          <w:tcPr>
            <w:tcW w:w="1284" w:type="dxa"/>
          </w:tcPr>
          <w:p w14:paraId="181F4C68" w14:textId="7003C136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A000033</w:t>
            </w:r>
          </w:p>
        </w:tc>
        <w:tc>
          <w:tcPr>
            <w:tcW w:w="2010" w:type="dxa"/>
          </w:tcPr>
          <w:p w14:paraId="03C2FF7C" w14:textId="24AC3B65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Energetska obnova Stare škole - Knjižnice</w:t>
            </w:r>
          </w:p>
        </w:tc>
        <w:tc>
          <w:tcPr>
            <w:tcW w:w="1596" w:type="dxa"/>
          </w:tcPr>
          <w:p w14:paraId="6ACFF962" w14:textId="6BEE14B6" w:rsidR="00EE40C4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79F0D6D" w14:textId="5EB78BEB" w:rsidR="00EE40C4" w:rsidRPr="00EB6CC3" w:rsidRDefault="009E143E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</w:t>
            </w:r>
            <w:r w:rsidR="00EE40C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3BD2ECEF" w14:textId="08495280" w:rsidR="00EE40C4" w:rsidRPr="00EB6CC3" w:rsidRDefault="009E143E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.5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</w:t>
            </w:r>
            <w:r w:rsidR="00EE40C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06" w:type="dxa"/>
          </w:tcPr>
          <w:p w14:paraId="25D85A9A" w14:textId="329757D2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Realizacija projekta </w:t>
            </w:r>
          </w:p>
        </w:tc>
        <w:tc>
          <w:tcPr>
            <w:tcW w:w="1267" w:type="dxa"/>
          </w:tcPr>
          <w:p w14:paraId="78188E3F" w14:textId="3D194C37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611611F4" w14:textId="2064665F" w:rsidR="00EE40C4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26BB9C47" w14:textId="12ED6EB5" w:rsidR="00EE40C4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06671315" w14:textId="0357D5ED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0D3AE4DB" w14:textId="77777777" w:rsidR="00F535CB" w:rsidRPr="0042682B" w:rsidRDefault="00F535CB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0CB16882" w14:textId="77777777" w:rsidR="00CD5725" w:rsidRDefault="00CD5725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</w:pPr>
    </w:p>
    <w:p w14:paraId="2E0F3366" w14:textId="01113881" w:rsidR="00BC6349" w:rsidRPr="0042682B" w:rsidRDefault="00BC634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D9E2F3" w:themeFill="accent1" w:themeFillTint="33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>MJERA 2.2. Unaprjeđenje društvene infrastrukture i program</w:t>
      </w:r>
      <w:r w:rsidR="0042682B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>a</w:t>
      </w:r>
      <w:r w:rsid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                                                     .           </w:t>
      </w:r>
      <w:r w:rsidR="0042682B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                                            </w:t>
      </w:r>
    </w:p>
    <w:p w14:paraId="6E21951D" w14:textId="77777777" w:rsidR="00F535CB" w:rsidRPr="0042682B" w:rsidRDefault="00F535CB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996"/>
        <w:gridCol w:w="1296"/>
        <w:gridCol w:w="1476"/>
        <w:gridCol w:w="1476"/>
        <w:gridCol w:w="1324"/>
        <w:gridCol w:w="1307"/>
        <w:gridCol w:w="1307"/>
        <w:gridCol w:w="1307"/>
        <w:gridCol w:w="1211"/>
      </w:tblGrid>
      <w:tr w:rsidR="0042682B" w:rsidRPr="0042682B" w14:paraId="2C8C776B" w14:textId="77777777" w:rsidTr="00B24B59">
        <w:tc>
          <w:tcPr>
            <w:tcW w:w="1317" w:type="dxa"/>
          </w:tcPr>
          <w:p w14:paraId="5C6B2DE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2B746C8B" w14:textId="16CD4892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</w:t>
            </w:r>
          </w:p>
        </w:tc>
        <w:tc>
          <w:tcPr>
            <w:tcW w:w="2192" w:type="dxa"/>
          </w:tcPr>
          <w:p w14:paraId="2C74D415" w14:textId="74BA20EF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</w:tc>
        <w:tc>
          <w:tcPr>
            <w:tcW w:w="1296" w:type="dxa"/>
          </w:tcPr>
          <w:p w14:paraId="47AF8B18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18F8FD54" w14:textId="34780604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296" w:type="dxa"/>
          </w:tcPr>
          <w:p w14:paraId="4F0EB954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231B2EDF" w14:textId="02E8A92E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32" w:type="dxa"/>
          </w:tcPr>
          <w:p w14:paraId="11663914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64E1F30E" w14:textId="19A880EC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332" w:type="dxa"/>
          </w:tcPr>
          <w:p w14:paraId="7DDE3F87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4B365C51" w14:textId="523814CE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322" w:type="dxa"/>
          </w:tcPr>
          <w:p w14:paraId="308A4A48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45075E3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7F806F68" w14:textId="5DC7551D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14:paraId="28933ACF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3343D577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7D3EDCC4" w14:textId="4C610DE5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22" w:type="dxa"/>
          </w:tcPr>
          <w:p w14:paraId="159DB36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5DF802EE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6FA8524C" w14:textId="0E954B1E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263" w:type="dxa"/>
          </w:tcPr>
          <w:p w14:paraId="27893149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276A1AA2" w14:textId="55347FE8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50601A" w:rsidRPr="0042682B" w14:paraId="0F8B7A73" w14:textId="77777777" w:rsidTr="00B24B59">
        <w:tc>
          <w:tcPr>
            <w:tcW w:w="1317" w:type="dxa"/>
          </w:tcPr>
          <w:p w14:paraId="23CE110D" w14:textId="44BD87DD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</w:t>
            </w:r>
            <w:r w:rsidR="003319B0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0003</w:t>
            </w:r>
          </w:p>
        </w:tc>
        <w:tc>
          <w:tcPr>
            <w:tcW w:w="2192" w:type="dxa"/>
          </w:tcPr>
          <w:p w14:paraId="3370D6A5" w14:textId="46F9F645" w:rsidR="0050601A" w:rsidRPr="00EB6CC3" w:rsidRDefault="003319B0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Predškolski odgoj</w:t>
            </w:r>
          </w:p>
        </w:tc>
        <w:tc>
          <w:tcPr>
            <w:tcW w:w="1296" w:type="dxa"/>
          </w:tcPr>
          <w:p w14:paraId="0AE75741" w14:textId="31BFEE6C" w:rsidR="0050601A" w:rsidRPr="00EB6CC3" w:rsidRDefault="0006522F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</w:t>
            </w:r>
            <w:r w:rsidR="003319B0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96" w:type="dxa"/>
          </w:tcPr>
          <w:p w14:paraId="680B0DE3" w14:textId="02DDE0C5" w:rsidR="0050601A" w:rsidRPr="00EB6CC3" w:rsidRDefault="009E143E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4.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0B209CED" w14:textId="6EC5F1C5" w:rsidR="0050601A" w:rsidRPr="00EB6CC3" w:rsidRDefault="009E143E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4.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7D30F34E" w14:textId="48FBEA22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2" w:type="dxa"/>
          </w:tcPr>
          <w:p w14:paraId="59F2F4EA" w14:textId="7B444743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58AA9F54" w14:textId="0E3F8F5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24AF500E" w14:textId="0612415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3" w:type="dxa"/>
          </w:tcPr>
          <w:p w14:paraId="749EEA32" w14:textId="38F82F69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50601A" w:rsidRPr="0042682B" w14:paraId="1870A6A8" w14:textId="77777777" w:rsidTr="00B24B59">
        <w:tc>
          <w:tcPr>
            <w:tcW w:w="1317" w:type="dxa"/>
          </w:tcPr>
          <w:p w14:paraId="6818C83C" w14:textId="36FADA6C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P0004</w:t>
            </w:r>
          </w:p>
        </w:tc>
        <w:tc>
          <w:tcPr>
            <w:tcW w:w="2192" w:type="dxa"/>
          </w:tcPr>
          <w:p w14:paraId="19C69704" w14:textId="75FDE87C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Program javnih potreba</w:t>
            </w:r>
            <w:r w:rsidR="0086152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u kulturi</w:t>
            </w:r>
          </w:p>
        </w:tc>
        <w:tc>
          <w:tcPr>
            <w:tcW w:w="1296" w:type="dxa"/>
          </w:tcPr>
          <w:p w14:paraId="729C3989" w14:textId="371FCBD2" w:rsidR="0050601A" w:rsidRPr="00EB6CC3" w:rsidRDefault="003319B0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12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96" w:type="dxa"/>
          </w:tcPr>
          <w:p w14:paraId="6E5828BD" w14:textId="6486DB99" w:rsidR="0050601A" w:rsidRPr="00EB6CC3" w:rsidRDefault="009E143E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4.22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471FD11F" w14:textId="3CEA2F6A" w:rsidR="0050601A" w:rsidRPr="00EB6CC3" w:rsidRDefault="009E143E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4.2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2AA672D9" w14:textId="5D6F8DD1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 pograma</w:t>
            </w:r>
          </w:p>
        </w:tc>
        <w:tc>
          <w:tcPr>
            <w:tcW w:w="1322" w:type="dxa"/>
          </w:tcPr>
          <w:p w14:paraId="4E90A77A" w14:textId="33B78F7C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1E75D973" w14:textId="4196C4F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2A23DA5C" w14:textId="6CCB55F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3" w:type="dxa"/>
          </w:tcPr>
          <w:p w14:paraId="3C7CBD22" w14:textId="2A867302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50601A" w:rsidRPr="0042682B" w14:paraId="6D5E0204" w14:textId="77777777" w:rsidTr="00B24B59">
        <w:tc>
          <w:tcPr>
            <w:tcW w:w="1317" w:type="dxa"/>
          </w:tcPr>
          <w:p w14:paraId="335720D2" w14:textId="1292C82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P0006</w:t>
            </w:r>
          </w:p>
        </w:tc>
        <w:tc>
          <w:tcPr>
            <w:tcW w:w="2192" w:type="dxa"/>
          </w:tcPr>
          <w:p w14:paraId="3092E2D8" w14:textId="4AD0EE3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Socijalna skrb</w:t>
            </w:r>
          </w:p>
        </w:tc>
        <w:tc>
          <w:tcPr>
            <w:tcW w:w="1296" w:type="dxa"/>
          </w:tcPr>
          <w:p w14:paraId="0E15480C" w14:textId="36784F41" w:rsidR="0050601A" w:rsidRPr="00EB6CC3" w:rsidRDefault="00AE7D7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783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6179A416" w14:textId="3876E3C6" w:rsidR="0050601A" w:rsidRPr="00EB6CC3" w:rsidRDefault="009E143E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685.750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332" w:type="dxa"/>
          </w:tcPr>
          <w:p w14:paraId="1298D4E2" w14:textId="11D11EB5" w:rsidR="0050601A" w:rsidRPr="00EB6CC3" w:rsidRDefault="009E143E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684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32" w:type="dxa"/>
          </w:tcPr>
          <w:p w14:paraId="0C2BA35E" w14:textId="6A7D487E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2" w:type="dxa"/>
          </w:tcPr>
          <w:p w14:paraId="012708A5" w14:textId="13443622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51835DF5" w14:textId="71CFDE22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37B86CCD" w14:textId="742C999F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3" w:type="dxa"/>
          </w:tcPr>
          <w:p w14:paraId="3932CFE3" w14:textId="3AFE7113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2F4E87D2" w14:textId="72BD4586" w:rsidR="00E636EA" w:rsidRPr="0042682B" w:rsidRDefault="00E636EA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552EA24" w14:textId="0D558B35" w:rsidR="00E636EA" w:rsidRPr="004F402A" w:rsidRDefault="00E636EA" w:rsidP="004F402A">
      <w:pPr>
        <w:shd w:val="clear" w:color="auto" w:fill="D9E2F3" w:themeFill="accent1" w:themeFillTint="33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59003244"/>
      <w:r w:rsidRPr="0042682B">
        <w:rPr>
          <w:rFonts w:ascii="Times New Roman" w:eastAsia="Calibri" w:hAnsi="Times New Roman" w:cs="Times New Roman"/>
          <w:b/>
          <w:sz w:val="24"/>
          <w:szCs w:val="24"/>
        </w:rPr>
        <w:t>MJERA: 2.3. Zaštita okoliša, poticanje energetske učinkovitosti i korištenja OIE</w:t>
      </w:r>
    </w:p>
    <w:tbl>
      <w:tblPr>
        <w:tblStyle w:val="TableGrid"/>
        <w:tblW w:w="14019" w:type="dxa"/>
        <w:tblLook w:val="04A0" w:firstRow="1" w:lastRow="0" w:firstColumn="1" w:lastColumn="0" w:noHBand="0" w:noVBand="1"/>
      </w:tblPr>
      <w:tblGrid>
        <w:gridCol w:w="1309"/>
        <w:gridCol w:w="1964"/>
        <w:gridCol w:w="1296"/>
        <w:gridCol w:w="1476"/>
        <w:gridCol w:w="1476"/>
        <w:gridCol w:w="1327"/>
        <w:gridCol w:w="1310"/>
        <w:gridCol w:w="1310"/>
        <w:gridCol w:w="1310"/>
        <w:gridCol w:w="1241"/>
      </w:tblGrid>
      <w:tr w:rsidR="00C0077F" w:rsidRPr="0042682B" w14:paraId="7F400005" w14:textId="77777777" w:rsidTr="00C0077F">
        <w:tc>
          <w:tcPr>
            <w:tcW w:w="1333" w:type="dxa"/>
          </w:tcPr>
          <w:bookmarkEnd w:id="4"/>
          <w:p w14:paraId="52287A1D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3059EFB4" w14:textId="75E178FB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</w:t>
            </w:r>
          </w:p>
        </w:tc>
        <w:tc>
          <w:tcPr>
            <w:tcW w:w="2154" w:type="dxa"/>
          </w:tcPr>
          <w:p w14:paraId="054D99DF" w14:textId="238E61BE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</w:tc>
        <w:tc>
          <w:tcPr>
            <w:tcW w:w="1296" w:type="dxa"/>
          </w:tcPr>
          <w:p w14:paraId="7B91362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0D14AC73" w14:textId="0CD7024F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296" w:type="dxa"/>
          </w:tcPr>
          <w:p w14:paraId="32AEFF23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6D28603C" w14:textId="7E7EA8BF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34" w:type="dxa"/>
          </w:tcPr>
          <w:p w14:paraId="70668A3D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4100E14C" w14:textId="28D24251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335" w:type="dxa"/>
          </w:tcPr>
          <w:p w14:paraId="798AFB2B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59CFF20E" w14:textId="63D2A8D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325" w:type="dxa"/>
          </w:tcPr>
          <w:p w14:paraId="62466C8C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2BF1532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1985EDF0" w14:textId="379CECF1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14:paraId="425EF7F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505B762D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4205C46A" w14:textId="5FD18612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25" w:type="dxa"/>
          </w:tcPr>
          <w:p w14:paraId="106F6B88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1D7D0BA3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724CE122" w14:textId="61342DC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296" w:type="dxa"/>
          </w:tcPr>
          <w:p w14:paraId="5A1BBE92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0A65D243" w14:textId="756AD854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50601A" w:rsidRPr="0042682B" w14:paraId="768825BA" w14:textId="77777777" w:rsidTr="00C0077F">
        <w:tc>
          <w:tcPr>
            <w:tcW w:w="1333" w:type="dxa"/>
          </w:tcPr>
          <w:p w14:paraId="008629EE" w14:textId="2FCD93AB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P0009</w:t>
            </w:r>
          </w:p>
        </w:tc>
        <w:tc>
          <w:tcPr>
            <w:tcW w:w="2154" w:type="dxa"/>
          </w:tcPr>
          <w:p w14:paraId="360332FA" w14:textId="3C6EF82D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Program zaštite okoliša</w:t>
            </w:r>
          </w:p>
        </w:tc>
        <w:tc>
          <w:tcPr>
            <w:tcW w:w="1296" w:type="dxa"/>
          </w:tcPr>
          <w:p w14:paraId="33C77E68" w14:textId="2DDA07A5" w:rsidR="0050601A" w:rsidRPr="00EB6CC3" w:rsidRDefault="003319B0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82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296" w:type="dxa"/>
          </w:tcPr>
          <w:p w14:paraId="07493C11" w14:textId="462172E7" w:rsidR="0050601A" w:rsidRPr="00EB6CC3" w:rsidRDefault="00D05FB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4.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334" w:type="dxa"/>
          </w:tcPr>
          <w:p w14:paraId="1F921B50" w14:textId="1E299D30" w:rsidR="0050601A" w:rsidRPr="00EB6CC3" w:rsidRDefault="00D05FB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4.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="008F4FD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335" w:type="dxa"/>
          </w:tcPr>
          <w:p w14:paraId="432E9C50" w14:textId="1FE860C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5" w:type="dxa"/>
          </w:tcPr>
          <w:p w14:paraId="6E2F7124" w14:textId="2B361239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2D14683E" w14:textId="7E3DE5EE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02EFD73D" w14:textId="114F46FB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96" w:type="dxa"/>
          </w:tcPr>
          <w:p w14:paraId="4620E1ED" w14:textId="52266039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50601A" w:rsidRPr="0042682B" w14:paraId="18534627" w14:textId="77777777" w:rsidTr="00C0077F">
        <w:tc>
          <w:tcPr>
            <w:tcW w:w="1333" w:type="dxa"/>
          </w:tcPr>
          <w:p w14:paraId="02C8BFCE" w14:textId="4017B2F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P0010</w:t>
            </w:r>
          </w:p>
        </w:tc>
        <w:tc>
          <w:tcPr>
            <w:tcW w:w="2154" w:type="dxa"/>
          </w:tcPr>
          <w:p w14:paraId="6A72FCCD" w14:textId="7B8E5739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Zaštita i spašavanje</w:t>
            </w:r>
          </w:p>
        </w:tc>
        <w:tc>
          <w:tcPr>
            <w:tcW w:w="1296" w:type="dxa"/>
          </w:tcPr>
          <w:p w14:paraId="585942CE" w14:textId="307883A0" w:rsidR="0050601A" w:rsidRPr="00EB6CC3" w:rsidRDefault="00EC4052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65</w:t>
            </w:r>
            <w:r w:rsidR="00AE7D7A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="00AE7D7A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9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296" w:type="dxa"/>
          </w:tcPr>
          <w:p w14:paraId="7364ACC1" w14:textId="3E75B10F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D05FBA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17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="00D05FBA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34" w:type="dxa"/>
          </w:tcPr>
          <w:p w14:paraId="784452BC" w14:textId="5BDACFAE" w:rsidR="0050601A" w:rsidRPr="00EB6CC3" w:rsidRDefault="00D05FB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517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35" w:type="dxa"/>
          </w:tcPr>
          <w:p w14:paraId="7026E26A" w14:textId="5051C318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5" w:type="dxa"/>
          </w:tcPr>
          <w:p w14:paraId="1EC900E9" w14:textId="1551F98D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20349CA0" w14:textId="4137E58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1D695F86" w14:textId="714892C8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96" w:type="dxa"/>
          </w:tcPr>
          <w:p w14:paraId="6E825066" w14:textId="2D5F6B9E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47271432" w14:textId="6B264DBB" w:rsidR="00D2003F" w:rsidRDefault="00D2003F" w:rsidP="00EB6CC3">
      <w:pPr>
        <w:shd w:val="clear" w:color="auto" w:fill="D9E2F3" w:themeFill="accent1" w:themeFillTint="3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CFACB8" w14:textId="748A372B" w:rsidR="00A5516C" w:rsidRDefault="00A5516C" w:rsidP="00A5516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36028" w14:textId="674AD25F" w:rsidR="00A5516C" w:rsidRDefault="00A5516C" w:rsidP="00A5516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56048B5E" w14:textId="09AAC860" w:rsidR="00A5516C" w:rsidRPr="00A5516C" w:rsidRDefault="00A5516C" w:rsidP="00A5516C">
      <w:pPr>
        <w:spacing w:line="36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Stupanjem na snagu ovog Plana prestaje važiti Plan razvojnih programa </w:t>
      </w:r>
      <w:r w:rsidRPr="00A5516C">
        <w:rPr>
          <w:rFonts w:ascii="Times New Roman" w:eastAsia="Calibri" w:hAnsi="Times New Roman" w:cs="Times New Roman"/>
          <w:bCs/>
          <w:sz w:val="24"/>
          <w:szCs w:val="24"/>
        </w:rPr>
        <w:t>Općina Kolan za 2021-2023. (</w:t>
      </w:r>
      <w:r w:rsidRPr="00A5516C">
        <w:rPr>
          <w:rFonts w:ascii="Times New Roman" w:hAnsi="Times New Roman" w:cs="Times New Roman"/>
          <w:sz w:val="24"/>
          <w:szCs w:val="24"/>
        </w:rPr>
        <w:t xml:space="preserve">„Službeni glasnik Općine Kolan“ broj 31/21). </w:t>
      </w:r>
    </w:p>
    <w:p w14:paraId="076386D2" w14:textId="069127A6" w:rsidR="00A5516C" w:rsidRPr="00A5516C" w:rsidRDefault="00A5516C" w:rsidP="00A551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6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5516C">
        <w:rPr>
          <w:rFonts w:ascii="Times New Roman" w:hAnsi="Times New Roman" w:cs="Times New Roman"/>
          <w:b/>
          <w:sz w:val="24"/>
          <w:szCs w:val="24"/>
        </w:rPr>
        <w:t>.</w:t>
      </w:r>
    </w:p>
    <w:p w14:paraId="1037C876" w14:textId="01573958" w:rsidR="00A5516C" w:rsidRPr="00A5516C" w:rsidRDefault="00A5516C" w:rsidP="00A5516C">
      <w:pPr>
        <w:pStyle w:val="BodyTextIndent"/>
        <w:spacing w:line="360" w:lineRule="auto"/>
        <w:ind w:left="0"/>
        <w:jc w:val="both"/>
        <w:rPr>
          <w:rFonts w:cs="Times New Roman"/>
          <w:szCs w:val="24"/>
        </w:rPr>
      </w:pPr>
      <w:r w:rsidRPr="00A5516C">
        <w:rPr>
          <w:rFonts w:cs="Times New Roman"/>
          <w:szCs w:val="24"/>
        </w:rPr>
        <w:t>Ovaj P</w:t>
      </w:r>
      <w:r>
        <w:rPr>
          <w:rFonts w:cs="Times New Roman"/>
          <w:szCs w:val="24"/>
        </w:rPr>
        <w:t>lan</w:t>
      </w:r>
      <w:r w:rsidRPr="00A5516C">
        <w:rPr>
          <w:rFonts w:cs="Times New Roman"/>
          <w:szCs w:val="24"/>
        </w:rPr>
        <w:t xml:space="preserve"> stupa na snagu osmog dana od dana objave u Službenom glasniku Općine Kolan.</w:t>
      </w:r>
    </w:p>
    <w:p w14:paraId="471203C0" w14:textId="77777777" w:rsidR="00A5516C" w:rsidRPr="00A5516C" w:rsidRDefault="00A5516C" w:rsidP="00A5516C">
      <w:pPr>
        <w:rPr>
          <w:rFonts w:ascii="Times New Roman" w:hAnsi="Times New Roman" w:cs="Times New Roman"/>
          <w:sz w:val="24"/>
          <w:szCs w:val="24"/>
        </w:rPr>
      </w:pPr>
    </w:p>
    <w:p w14:paraId="1926AF06" w14:textId="1A690438" w:rsidR="00A5516C" w:rsidRPr="00A5516C" w:rsidRDefault="00A5516C" w:rsidP="00A5516C">
      <w:pPr>
        <w:rPr>
          <w:rFonts w:ascii="Times New Roman" w:hAnsi="Times New Roman" w:cs="Times New Roman"/>
          <w:sz w:val="24"/>
          <w:szCs w:val="24"/>
        </w:rPr>
      </w:pPr>
      <w:bookmarkStart w:id="5" w:name="_Hlk91231554"/>
      <w:r w:rsidRPr="00A5516C">
        <w:rPr>
          <w:rFonts w:ascii="Times New Roman" w:hAnsi="Times New Roman" w:cs="Times New Roman"/>
          <w:sz w:val="24"/>
          <w:szCs w:val="24"/>
        </w:rPr>
        <w:t>KLASA:</w:t>
      </w:r>
      <w:r w:rsidR="00E01E33">
        <w:rPr>
          <w:rFonts w:ascii="Times New Roman" w:hAnsi="Times New Roman" w:cs="Times New Roman"/>
          <w:sz w:val="24"/>
          <w:szCs w:val="24"/>
        </w:rPr>
        <w:t>400-06/21-01/10</w:t>
      </w:r>
    </w:p>
    <w:p w14:paraId="7C153D96" w14:textId="14641CBA" w:rsidR="00A5516C" w:rsidRPr="00A5516C" w:rsidRDefault="00A5516C" w:rsidP="00A5516C">
      <w:pPr>
        <w:rPr>
          <w:rFonts w:ascii="Times New Roman" w:hAnsi="Times New Roman" w:cs="Times New Roman"/>
          <w:sz w:val="24"/>
          <w:szCs w:val="24"/>
        </w:rPr>
      </w:pPr>
      <w:r w:rsidRPr="00A5516C">
        <w:rPr>
          <w:rFonts w:ascii="Times New Roman" w:hAnsi="Times New Roman" w:cs="Times New Roman"/>
          <w:sz w:val="24"/>
          <w:szCs w:val="24"/>
        </w:rPr>
        <w:t xml:space="preserve">URBROJ: </w:t>
      </w:r>
      <w:r w:rsidR="00E01E33">
        <w:rPr>
          <w:rFonts w:ascii="Times New Roman" w:hAnsi="Times New Roman" w:cs="Times New Roman"/>
          <w:sz w:val="24"/>
          <w:szCs w:val="24"/>
        </w:rPr>
        <w:t>2198/33-02//21-01/2</w:t>
      </w:r>
    </w:p>
    <w:bookmarkEnd w:id="5"/>
    <w:p w14:paraId="55E89D79" w14:textId="1C830117" w:rsidR="00A5516C" w:rsidRPr="00A5516C" w:rsidRDefault="00A5516C" w:rsidP="00A5516C">
      <w:pPr>
        <w:pStyle w:val="BodyText3"/>
        <w:rPr>
          <w:sz w:val="24"/>
          <w:szCs w:val="24"/>
        </w:rPr>
      </w:pPr>
      <w:proofErr w:type="spellStart"/>
      <w:r w:rsidRPr="00A5516C">
        <w:rPr>
          <w:sz w:val="24"/>
          <w:szCs w:val="24"/>
        </w:rPr>
        <w:t>Kolan</w:t>
      </w:r>
      <w:proofErr w:type="spellEnd"/>
      <w:r w:rsidRPr="00A5516C">
        <w:rPr>
          <w:sz w:val="24"/>
          <w:szCs w:val="24"/>
        </w:rPr>
        <w:t>,</w:t>
      </w:r>
      <w:r w:rsidR="00E01E33">
        <w:rPr>
          <w:sz w:val="24"/>
          <w:szCs w:val="24"/>
        </w:rPr>
        <w:t xml:space="preserve"> 22. </w:t>
      </w:r>
      <w:proofErr w:type="spellStart"/>
      <w:r w:rsidR="00E01E33">
        <w:rPr>
          <w:sz w:val="24"/>
          <w:szCs w:val="24"/>
        </w:rPr>
        <w:t>prosinca</w:t>
      </w:r>
      <w:proofErr w:type="spellEnd"/>
      <w:r w:rsidRPr="00A5516C">
        <w:rPr>
          <w:sz w:val="24"/>
          <w:szCs w:val="24"/>
        </w:rPr>
        <w:t>, 2021.</w:t>
      </w:r>
    </w:p>
    <w:p w14:paraId="57EE2012" w14:textId="7EC54E4B" w:rsidR="00A5516C" w:rsidRPr="00A5516C" w:rsidRDefault="00A5516C" w:rsidP="00A5516C">
      <w:pPr>
        <w:pStyle w:val="BodyText3"/>
        <w:rPr>
          <w:sz w:val="24"/>
          <w:szCs w:val="24"/>
        </w:rPr>
      </w:pPr>
      <w:r w:rsidRPr="00A5516C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</w:t>
      </w:r>
      <w:r w:rsidRPr="00A5516C">
        <w:rPr>
          <w:sz w:val="24"/>
          <w:szCs w:val="24"/>
        </w:rPr>
        <w:t xml:space="preserve">       </w:t>
      </w:r>
      <w:proofErr w:type="spellStart"/>
      <w:r w:rsidRPr="00A5516C">
        <w:rPr>
          <w:sz w:val="24"/>
          <w:szCs w:val="24"/>
        </w:rPr>
        <w:t>Predsjednik</w:t>
      </w:r>
      <w:proofErr w:type="spellEnd"/>
      <w:r w:rsidRPr="00A5516C">
        <w:rPr>
          <w:sz w:val="24"/>
          <w:szCs w:val="24"/>
        </w:rPr>
        <w:t xml:space="preserve"> </w:t>
      </w:r>
      <w:proofErr w:type="spellStart"/>
      <w:r w:rsidRPr="00A5516C">
        <w:rPr>
          <w:sz w:val="24"/>
          <w:szCs w:val="24"/>
        </w:rPr>
        <w:t>općinskog</w:t>
      </w:r>
      <w:proofErr w:type="spellEnd"/>
      <w:r w:rsidRPr="00A5516C">
        <w:rPr>
          <w:sz w:val="24"/>
          <w:szCs w:val="24"/>
        </w:rPr>
        <w:t xml:space="preserve"> </w:t>
      </w:r>
      <w:proofErr w:type="spellStart"/>
      <w:r w:rsidRPr="00A5516C">
        <w:rPr>
          <w:sz w:val="24"/>
          <w:szCs w:val="24"/>
        </w:rPr>
        <w:t>vijeća</w:t>
      </w:r>
      <w:proofErr w:type="spellEnd"/>
      <w:r w:rsidRPr="00A5516C">
        <w:rPr>
          <w:sz w:val="24"/>
          <w:szCs w:val="24"/>
        </w:rPr>
        <w:t xml:space="preserve"> </w:t>
      </w:r>
      <w:proofErr w:type="spellStart"/>
      <w:r w:rsidRPr="00A5516C">
        <w:rPr>
          <w:sz w:val="24"/>
          <w:szCs w:val="24"/>
        </w:rPr>
        <w:t>Općine</w:t>
      </w:r>
      <w:proofErr w:type="spellEnd"/>
      <w:r w:rsidRPr="00A5516C">
        <w:rPr>
          <w:sz w:val="24"/>
          <w:szCs w:val="24"/>
        </w:rPr>
        <w:t xml:space="preserve"> </w:t>
      </w:r>
      <w:proofErr w:type="spellStart"/>
      <w:r w:rsidRPr="00A5516C">
        <w:rPr>
          <w:sz w:val="24"/>
          <w:szCs w:val="24"/>
        </w:rPr>
        <w:t>Kolan</w:t>
      </w:r>
      <w:proofErr w:type="spellEnd"/>
    </w:p>
    <w:bookmarkEnd w:id="0"/>
    <w:p w14:paraId="5FB7A6FE" w14:textId="655128B4" w:rsidR="00A5516C" w:rsidRPr="00A5516C" w:rsidRDefault="00A5516C" w:rsidP="00A5516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5516C" w:rsidRPr="00A5516C" w:rsidSect="006B702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F258" w14:textId="77777777" w:rsidR="00817D99" w:rsidRDefault="00817D99" w:rsidP="00F535CB">
      <w:pPr>
        <w:spacing w:after="0" w:line="240" w:lineRule="auto"/>
      </w:pPr>
      <w:r>
        <w:separator/>
      </w:r>
    </w:p>
  </w:endnote>
  <w:endnote w:type="continuationSeparator" w:id="0">
    <w:p w14:paraId="1C343179" w14:textId="77777777" w:rsidR="00817D99" w:rsidRDefault="00817D99" w:rsidP="00F5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146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E7EF5" w14:textId="59FBFB47" w:rsidR="00F535CB" w:rsidRDefault="00F535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0A665" w14:textId="77777777" w:rsidR="00F535CB" w:rsidRDefault="00F53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A777" w14:textId="77777777" w:rsidR="00817D99" w:rsidRDefault="00817D99" w:rsidP="00F535CB">
      <w:pPr>
        <w:spacing w:after="0" w:line="240" w:lineRule="auto"/>
      </w:pPr>
      <w:r>
        <w:separator/>
      </w:r>
    </w:p>
  </w:footnote>
  <w:footnote w:type="continuationSeparator" w:id="0">
    <w:p w14:paraId="01C11C3D" w14:textId="77777777" w:rsidR="00817D99" w:rsidRDefault="00817D99" w:rsidP="00F53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29"/>
    <w:rsid w:val="0006522F"/>
    <w:rsid w:val="00092FFE"/>
    <w:rsid w:val="0009378E"/>
    <w:rsid w:val="00126301"/>
    <w:rsid w:val="00136C17"/>
    <w:rsid w:val="00143CEF"/>
    <w:rsid w:val="00190E57"/>
    <w:rsid w:val="001F6553"/>
    <w:rsid w:val="002364D9"/>
    <w:rsid w:val="00261942"/>
    <w:rsid w:val="00262153"/>
    <w:rsid w:val="00263CCC"/>
    <w:rsid w:val="0026666C"/>
    <w:rsid w:val="00295ABB"/>
    <w:rsid w:val="002A2C69"/>
    <w:rsid w:val="002A6F5E"/>
    <w:rsid w:val="002B0173"/>
    <w:rsid w:val="002C2CE9"/>
    <w:rsid w:val="003319B0"/>
    <w:rsid w:val="003669D0"/>
    <w:rsid w:val="003846AF"/>
    <w:rsid w:val="00385160"/>
    <w:rsid w:val="003A1041"/>
    <w:rsid w:val="00420109"/>
    <w:rsid w:val="0042682B"/>
    <w:rsid w:val="00431826"/>
    <w:rsid w:val="00462335"/>
    <w:rsid w:val="00472DD6"/>
    <w:rsid w:val="00484401"/>
    <w:rsid w:val="004F402A"/>
    <w:rsid w:val="0050228C"/>
    <w:rsid w:val="0050601A"/>
    <w:rsid w:val="00531E84"/>
    <w:rsid w:val="0055053F"/>
    <w:rsid w:val="00590A67"/>
    <w:rsid w:val="005954E2"/>
    <w:rsid w:val="005C0EDC"/>
    <w:rsid w:val="005E5833"/>
    <w:rsid w:val="006B1F2A"/>
    <w:rsid w:val="006B7029"/>
    <w:rsid w:val="006E2F45"/>
    <w:rsid w:val="006E4DB5"/>
    <w:rsid w:val="00702679"/>
    <w:rsid w:val="0072282D"/>
    <w:rsid w:val="007B4CF5"/>
    <w:rsid w:val="007C3911"/>
    <w:rsid w:val="007D24C3"/>
    <w:rsid w:val="00817D99"/>
    <w:rsid w:val="00832BA6"/>
    <w:rsid w:val="00834D32"/>
    <w:rsid w:val="00861528"/>
    <w:rsid w:val="008B3774"/>
    <w:rsid w:val="008F4FD4"/>
    <w:rsid w:val="0095414A"/>
    <w:rsid w:val="00986A74"/>
    <w:rsid w:val="009D21D4"/>
    <w:rsid w:val="009E143E"/>
    <w:rsid w:val="009F5E88"/>
    <w:rsid w:val="00A5516C"/>
    <w:rsid w:val="00A57D58"/>
    <w:rsid w:val="00A721DD"/>
    <w:rsid w:val="00A86CA2"/>
    <w:rsid w:val="00AD1F7A"/>
    <w:rsid w:val="00AE1EB5"/>
    <w:rsid w:val="00AE7D7A"/>
    <w:rsid w:val="00B033F8"/>
    <w:rsid w:val="00B050BF"/>
    <w:rsid w:val="00B22C59"/>
    <w:rsid w:val="00B24A3F"/>
    <w:rsid w:val="00B24B59"/>
    <w:rsid w:val="00B42C22"/>
    <w:rsid w:val="00B84532"/>
    <w:rsid w:val="00BB5722"/>
    <w:rsid w:val="00BC6349"/>
    <w:rsid w:val="00C0077F"/>
    <w:rsid w:val="00C40DA4"/>
    <w:rsid w:val="00C7735F"/>
    <w:rsid w:val="00C8298D"/>
    <w:rsid w:val="00C93AE4"/>
    <w:rsid w:val="00CD5725"/>
    <w:rsid w:val="00CD6D3F"/>
    <w:rsid w:val="00CE3695"/>
    <w:rsid w:val="00CF337D"/>
    <w:rsid w:val="00CF69A6"/>
    <w:rsid w:val="00D05FBA"/>
    <w:rsid w:val="00D1513F"/>
    <w:rsid w:val="00D2003F"/>
    <w:rsid w:val="00D671CC"/>
    <w:rsid w:val="00D92722"/>
    <w:rsid w:val="00DC142F"/>
    <w:rsid w:val="00DF17F5"/>
    <w:rsid w:val="00E01E33"/>
    <w:rsid w:val="00E26775"/>
    <w:rsid w:val="00E5631D"/>
    <w:rsid w:val="00E636EA"/>
    <w:rsid w:val="00E91245"/>
    <w:rsid w:val="00EB6CC3"/>
    <w:rsid w:val="00EC4052"/>
    <w:rsid w:val="00EE40C4"/>
    <w:rsid w:val="00F06253"/>
    <w:rsid w:val="00F15515"/>
    <w:rsid w:val="00F365B9"/>
    <w:rsid w:val="00F535CB"/>
    <w:rsid w:val="00FA66BF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9DA1"/>
  <w15:chartTrackingRefBased/>
  <w15:docId w15:val="{EB8A79DD-C009-409D-8729-0E2EE516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5E88"/>
    <w:rPr>
      <w:color w:val="0000FF"/>
      <w:u w:val="single"/>
    </w:rPr>
  </w:style>
  <w:style w:type="table" w:styleId="TableGrid">
    <w:name w:val="Table Grid"/>
    <w:basedOn w:val="TableNormal"/>
    <w:uiPriority w:val="39"/>
    <w:rsid w:val="0070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CB"/>
  </w:style>
  <w:style w:type="paragraph" w:styleId="Footer">
    <w:name w:val="footer"/>
    <w:basedOn w:val="Normal"/>
    <w:link w:val="FooterChar"/>
    <w:uiPriority w:val="99"/>
    <w:unhideWhenUsed/>
    <w:rsid w:val="00F5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C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516C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516C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A551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A5516C"/>
    <w:rPr>
      <w:rFonts w:ascii="Times New Roman" w:eastAsia="Times New Roman" w:hAnsi="Times New Roman" w:cs="Times New Roman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3329-7973-4BE9-ACB5-6BFB86AB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10</cp:revision>
  <cp:lastPrinted>2021-12-24T08:44:00Z</cp:lastPrinted>
  <dcterms:created xsi:type="dcterms:W3CDTF">2021-10-19T10:20:00Z</dcterms:created>
  <dcterms:modified xsi:type="dcterms:W3CDTF">2021-12-24T09:40:00Z</dcterms:modified>
</cp:coreProperties>
</file>